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7EB" w:rsidRDefault="00FE0884">
      <w:bookmarkStart w:id="0" w:name="_GoBack"/>
      <w:bookmarkEnd w:id="0"/>
      <w:r w:rsidRPr="00FE0884">
        <w:rPr>
          <w:rFonts w:hint="eastAsia"/>
        </w:rPr>
        <w:t>別記様式第</w:t>
      </w:r>
      <w:r w:rsidRPr="00FE0884">
        <w:t>1</w:t>
      </w:r>
      <w:r w:rsidRPr="00FE0884">
        <w:rPr>
          <w:rFonts w:hint="eastAsia"/>
        </w:rPr>
        <w:t>号</w:t>
      </w:r>
      <w:r w:rsidR="00A947EB">
        <w:t>(</w:t>
      </w:r>
      <w:r w:rsidR="00A947EB">
        <w:rPr>
          <w:rFonts w:hint="eastAsia"/>
        </w:rPr>
        <w:t>第</w:t>
      </w:r>
      <w:r w:rsidR="00A947EB">
        <w:t>2</w:t>
      </w:r>
      <w:r w:rsidR="00A947EB">
        <w:rPr>
          <w:rFonts w:hint="eastAsia"/>
        </w:rPr>
        <w:t>条関係</w:t>
      </w:r>
      <w:r w:rsidR="00A947EB">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8"/>
        <w:gridCol w:w="1741"/>
        <w:gridCol w:w="1741"/>
        <w:gridCol w:w="230"/>
        <w:gridCol w:w="1511"/>
        <w:gridCol w:w="170"/>
        <w:gridCol w:w="1588"/>
      </w:tblGrid>
      <w:tr w:rsidR="00A947EB">
        <w:tblPrEx>
          <w:tblCellMar>
            <w:top w:w="0" w:type="dxa"/>
            <w:bottom w:w="0" w:type="dxa"/>
          </w:tblCellMar>
        </w:tblPrEx>
        <w:trPr>
          <w:cantSplit/>
          <w:trHeight w:val="3880"/>
        </w:trPr>
        <w:tc>
          <w:tcPr>
            <w:tcW w:w="8479" w:type="dxa"/>
            <w:gridSpan w:val="7"/>
            <w:vAlign w:val="center"/>
          </w:tcPr>
          <w:p w:rsidR="00A947EB" w:rsidRDefault="00FE0884">
            <w:pPr>
              <w:jc w:val="center"/>
            </w:pPr>
            <w:r w:rsidRPr="00FE0884">
              <w:rPr>
                <w:rFonts w:hint="eastAsia"/>
                <w:noProof/>
              </w:rPr>
              <w:t>美祢市民球場使用許可</w:t>
            </w:r>
            <w:r w:rsidRPr="00FE0884">
              <w:rPr>
                <w:noProof/>
              </w:rPr>
              <w:t>(</w:t>
            </w:r>
            <w:r w:rsidRPr="00FE0884">
              <w:rPr>
                <w:rFonts w:hint="eastAsia"/>
                <w:noProof/>
              </w:rPr>
              <w:t>変更</w:t>
            </w:r>
            <w:r w:rsidRPr="00FE0884">
              <w:rPr>
                <w:noProof/>
              </w:rPr>
              <w:t>)</w:t>
            </w:r>
            <w:r w:rsidRPr="00FE0884">
              <w:rPr>
                <w:rFonts w:hint="eastAsia"/>
                <w:noProof/>
              </w:rPr>
              <w:t>申請書</w:t>
            </w:r>
          </w:p>
          <w:p w:rsidR="00A947EB" w:rsidRDefault="00A947EB"/>
          <w:p w:rsidR="00A947EB" w:rsidRDefault="00A947EB">
            <w:pPr>
              <w:jc w:val="right"/>
            </w:pPr>
            <w:r>
              <w:rPr>
                <w:rFonts w:hint="eastAsia"/>
              </w:rPr>
              <w:t>年　　月　　日</w:t>
            </w:r>
          </w:p>
          <w:p w:rsidR="00A947EB" w:rsidRDefault="00A947EB">
            <w:r>
              <w:rPr>
                <w:rFonts w:hint="eastAsia"/>
              </w:rPr>
              <w:t xml:space="preserve">　　美祢市教育委員会　様</w:t>
            </w:r>
          </w:p>
          <w:p w:rsidR="00A947EB" w:rsidRDefault="00A947EB"/>
          <w:p w:rsidR="00A947EB" w:rsidRDefault="00A947EB">
            <w:pPr>
              <w:jc w:val="right"/>
            </w:pPr>
            <w:r>
              <w:rPr>
                <w:rFonts w:hint="eastAsia"/>
              </w:rPr>
              <w:t xml:space="preserve">申請者　住所及び団体名　　　　　　　　　　　　　　</w:t>
            </w:r>
          </w:p>
          <w:p w:rsidR="00A947EB" w:rsidRDefault="00A947EB">
            <w:pPr>
              <w:jc w:val="right"/>
            </w:pPr>
          </w:p>
          <w:p w:rsidR="00A947EB" w:rsidRDefault="00A947EB">
            <w:pPr>
              <w:jc w:val="right"/>
            </w:pPr>
            <w:r>
              <w:rPr>
                <w:rFonts w:hint="eastAsia"/>
                <w:spacing w:val="21"/>
              </w:rPr>
              <w:t>使用責任者</w:t>
            </w:r>
            <w:r w:rsidR="00831EF6">
              <w:rPr>
                <w:rFonts w:hint="eastAsia"/>
              </w:rPr>
              <w:t xml:space="preserve">名　　　　　　　　　　　</w:t>
            </w:r>
            <w:r>
              <w:rPr>
                <w:rFonts w:hint="eastAsia"/>
              </w:rPr>
              <w:t xml:space="preserve">　</w:t>
            </w:r>
            <w:r w:rsidR="00E91E71">
              <w:t>(</w:t>
            </w:r>
            <w:r w:rsidR="00E91E71">
              <w:rPr>
                <w:rFonts w:hint="eastAsia"/>
              </w:rPr>
              <w:t>※</w:t>
            </w:r>
            <w:r w:rsidR="00E91E71">
              <w:t>)</w:t>
            </w:r>
          </w:p>
          <w:p w:rsidR="00A947EB" w:rsidRDefault="00A947EB" w:rsidP="00E91E71">
            <w:pPr>
              <w:jc w:val="right"/>
            </w:pPr>
            <w:r>
              <w:t>(</w:t>
            </w:r>
            <w:r>
              <w:rPr>
                <w:rFonts w:hint="eastAsia"/>
              </w:rPr>
              <w:t xml:space="preserve">連絡先　電話　　　　　　　　　　</w:t>
            </w:r>
            <w:r>
              <w:t>)</w:t>
            </w:r>
            <w:r>
              <w:rPr>
                <w:rFonts w:hint="eastAsia"/>
              </w:rPr>
              <w:t xml:space="preserve">　</w:t>
            </w:r>
          </w:p>
          <w:p w:rsidR="00E91E71" w:rsidRDefault="00E91E71">
            <w:pPr>
              <w:jc w:val="right"/>
            </w:pPr>
            <w:r w:rsidRPr="00E91E71">
              <w:t>(</w:t>
            </w:r>
            <w:r w:rsidRPr="00E91E71">
              <w:rPr>
                <w:rFonts w:hint="eastAsia"/>
              </w:rPr>
              <w:t>※</w:t>
            </w:r>
            <w:r w:rsidRPr="00E91E71">
              <w:t>)</w:t>
            </w:r>
            <w:r w:rsidRPr="00E91E71">
              <w:rPr>
                <w:rFonts w:hint="eastAsia"/>
              </w:rPr>
              <w:t>本人が手書きしない場合は、記名押印してください。</w:t>
            </w:r>
          </w:p>
          <w:p w:rsidR="00E91E71" w:rsidRDefault="00E91E71">
            <w:pPr>
              <w:jc w:val="right"/>
            </w:pPr>
          </w:p>
          <w:p w:rsidR="00A947EB" w:rsidRDefault="00A947EB">
            <w:r>
              <w:rPr>
                <w:rFonts w:hint="eastAsia"/>
              </w:rPr>
              <w:t xml:space="preserve">　美祢市体育施設の設置及び管理に関する条例・美祢市体育施設の設置及び管理に関する条例施行規則を遵守しますので、下記のとおり使用許可をくださいますようお願いします。</w:t>
            </w:r>
          </w:p>
        </w:tc>
      </w:tr>
      <w:tr w:rsidR="00A947EB">
        <w:tblPrEx>
          <w:tblCellMar>
            <w:top w:w="0" w:type="dxa"/>
            <w:bottom w:w="0" w:type="dxa"/>
          </w:tblCellMar>
        </w:tblPrEx>
        <w:trPr>
          <w:trHeight w:val="528"/>
        </w:trPr>
        <w:tc>
          <w:tcPr>
            <w:tcW w:w="1498" w:type="dxa"/>
            <w:vAlign w:val="center"/>
          </w:tcPr>
          <w:p w:rsidR="00A947EB" w:rsidRDefault="00FE0884">
            <w:pPr>
              <w:jc w:val="distribute"/>
            </w:pPr>
            <w:r w:rsidRPr="00FE0884">
              <w:rPr>
                <w:rFonts w:hint="eastAsia"/>
              </w:rPr>
              <w:t>使用目的</w:t>
            </w:r>
          </w:p>
        </w:tc>
        <w:tc>
          <w:tcPr>
            <w:tcW w:w="3712" w:type="dxa"/>
            <w:gridSpan w:val="3"/>
            <w:vAlign w:val="center"/>
          </w:tcPr>
          <w:p w:rsidR="00A947EB" w:rsidRDefault="00A947EB">
            <w:pPr>
              <w:ind w:right="6"/>
            </w:pPr>
            <w:r>
              <w:rPr>
                <w:rFonts w:hint="eastAsia"/>
              </w:rPr>
              <w:t xml:space="preserve">　</w:t>
            </w:r>
          </w:p>
        </w:tc>
        <w:tc>
          <w:tcPr>
            <w:tcW w:w="1681" w:type="dxa"/>
            <w:gridSpan w:val="2"/>
            <w:vAlign w:val="center"/>
          </w:tcPr>
          <w:p w:rsidR="00A947EB" w:rsidRDefault="00FE0884">
            <w:pPr>
              <w:ind w:right="6"/>
              <w:jc w:val="center"/>
            </w:pPr>
            <w:r w:rsidRPr="00FE0884">
              <w:rPr>
                <w:rFonts w:hint="eastAsia"/>
                <w:spacing w:val="60"/>
              </w:rPr>
              <w:t>使用人</w:t>
            </w:r>
            <w:r w:rsidRPr="00FE0884">
              <w:rPr>
                <w:rFonts w:hint="eastAsia"/>
              </w:rPr>
              <w:t>員</w:t>
            </w:r>
          </w:p>
        </w:tc>
        <w:tc>
          <w:tcPr>
            <w:tcW w:w="1588" w:type="dxa"/>
            <w:vAlign w:val="center"/>
          </w:tcPr>
          <w:p w:rsidR="00A947EB" w:rsidRDefault="00FE0884">
            <w:pPr>
              <w:ind w:right="6"/>
              <w:jc w:val="right"/>
            </w:pPr>
            <w:r w:rsidRPr="00FE0884">
              <w:rPr>
                <w:rFonts w:hint="eastAsia"/>
              </w:rPr>
              <w:t>人</w:t>
            </w:r>
          </w:p>
        </w:tc>
      </w:tr>
      <w:tr w:rsidR="00A947EB">
        <w:tblPrEx>
          <w:tblCellMar>
            <w:top w:w="0" w:type="dxa"/>
            <w:bottom w:w="0" w:type="dxa"/>
          </w:tblCellMar>
        </w:tblPrEx>
        <w:trPr>
          <w:trHeight w:val="528"/>
        </w:trPr>
        <w:tc>
          <w:tcPr>
            <w:tcW w:w="1498" w:type="dxa"/>
            <w:vAlign w:val="center"/>
          </w:tcPr>
          <w:p w:rsidR="00A947EB" w:rsidRDefault="00A947EB">
            <w:pPr>
              <w:jc w:val="distribute"/>
            </w:pPr>
            <w:r>
              <w:rPr>
                <w:rFonts w:hint="eastAsia"/>
              </w:rPr>
              <w:t>使用附属施設</w:t>
            </w:r>
          </w:p>
        </w:tc>
        <w:tc>
          <w:tcPr>
            <w:tcW w:w="6981" w:type="dxa"/>
            <w:gridSpan w:val="6"/>
            <w:vAlign w:val="center"/>
          </w:tcPr>
          <w:p w:rsidR="00A947EB" w:rsidRDefault="00A947EB">
            <w:pPr>
              <w:ind w:right="6"/>
            </w:pPr>
            <w:r>
              <w:rPr>
                <w:rFonts w:hint="eastAsia"/>
              </w:rPr>
              <w:t xml:space="preserve">　</w:t>
            </w:r>
          </w:p>
        </w:tc>
      </w:tr>
      <w:tr w:rsidR="00A947EB">
        <w:tblPrEx>
          <w:tblCellMar>
            <w:top w:w="0" w:type="dxa"/>
            <w:bottom w:w="0" w:type="dxa"/>
          </w:tblCellMar>
        </w:tblPrEx>
        <w:trPr>
          <w:cantSplit/>
          <w:trHeight w:val="654"/>
        </w:trPr>
        <w:tc>
          <w:tcPr>
            <w:tcW w:w="1498" w:type="dxa"/>
            <w:vAlign w:val="center"/>
          </w:tcPr>
          <w:p w:rsidR="00A947EB" w:rsidRDefault="00A947EB">
            <w:pPr>
              <w:jc w:val="distribute"/>
            </w:pPr>
            <w:r>
              <w:rPr>
                <w:rFonts w:hint="eastAsia"/>
              </w:rPr>
              <w:t>使用日時</w:t>
            </w:r>
          </w:p>
        </w:tc>
        <w:tc>
          <w:tcPr>
            <w:tcW w:w="6981" w:type="dxa"/>
            <w:gridSpan w:val="6"/>
            <w:vAlign w:val="center"/>
          </w:tcPr>
          <w:p w:rsidR="00A947EB" w:rsidRDefault="00A947EB">
            <w:pPr>
              <w:ind w:right="6"/>
            </w:pPr>
            <w:r>
              <w:rPr>
                <w:rFonts w:hint="eastAsia"/>
              </w:rPr>
              <w:t xml:space="preserve">　　　年　　月　　日　　時から　　時まで</w:t>
            </w:r>
          </w:p>
          <w:p w:rsidR="00A947EB" w:rsidRDefault="00A947EB">
            <w:pPr>
              <w:ind w:right="6"/>
            </w:pPr>
            <w:r>
              <w:rPr>
                <w:rFonts w:hint="eastAsia"/>
              </w:rPr>
              <w:t xml:space="preserve">　　　年　　月　　日　　時から　　時まで</w:t>
            </w:r>
          </w:p>
        </w:tc>
      </w:tr>
      <w:tr w:rsidR="00A34BA9" w:rsidRPr="00F74711" w:rsidTr="00CD3756">
        <w:tblPrEx>
          <w:tblCellMar>
            <w:top w:w="0" w:type="dxa"/>
            <w:bottom w:w="0" w:type="dxa"/>
          </w:tblCellMar>
        </w:tblPrEx>
        <w:trPr>
          <w:trHeight w:val="528"/>
        </w:trPr>
        <w:tc>
          <w:tcPr>
            <w:tcW w:w="1498" w:type="dxa"/>
            <w:vAlign w:val="center"/>
          </w:tcPr>
          <w:p w:rsidR="00A34BA9" w:rsidRPr="00F74711" w:rsidRDefault="00A34BA9" w:rsidP="00CD3756">
            <w:pPr>
              <w:jc w:val="distribute"/>
              <w:rPr>
                <w:rFonts w:hAnsi="ＭＳ 明朝"/>
              </w:rPr>
            </w:pPr>
            <w:r w:rsidRPr="00F74711">
              <w:rPr>
                <w:rFonts w:hAnsi="ＭＳ 明朝" w:hint="eastAsia"/>
              </w:rPr>
              <w:t>球場使用料</w:t>
            </w:r>
          </w:p>
        </w:tc>
        <w:tc>
          <w:tcPr>
            <w:tcW w:w="6981" w:type="dxa"/>
            <w:gridSpan w:val="6"/>
            <w:vAlign w:val="center"/>
          </w:tcPr>
          <w:p w:rsidR="00A34BA9" w:rsidRPr="00F74711" w:rsidRDefault="00A34BA9" w:rsidP="00CD3756">
            <w:pPr>
              <w:rPr>
                <w:rFonts w:hAnsi="ＭＳ 明朝"/>
              </w:rPr>
            </w:pPr>
            <w:r w:rsidRPr="00F74711">
              <w:rPr>
                <w:rFonts w:hAnsi="ＭＳ 明朝" w:hint="eastAsia"/>
              </w:rPr>
              <w:t xml:space="preserve">※　</w:t>
            </w:r>
            <w:r w:rsidRPr="00F74711">
              <w:rPr>
                <w:rFonts w:hAnsi="ＭＳ 明朝"/>
              </w:rPr>
              <w:t>850</w:t>
            </w:r>
            <w:r w:rsidRPr="00F74711">
              <w:rPr>
                <w:rFonts w:hAnsi="ＭＳ 明朝" w:hint="eastAsia"/>
              </w:rPr>
              <w:t>円×　　　時間＝　　　　　　　円</w:t>
            </w:r>
          </w:p>
        </w:tc>
      </w:tr>
      <w:tr w:rsidR="00A34BA9" w:rsidRPr="00F74711" w:rsidTr="00CD3756">
        <w:tblPrEx>
          <w:tblCellMar>
            <w:top w:w="0" w:type="dxa"/>
            <w:bottom w:w="0" w:type="dxa"/>
          </w:tblCellMar>
        </w:tblPrEx>
        <w:trPr>
          <w:cantSplit/>
          <w:trHeight w:val="528"/>
        </w:trPr>
        <w:tc>
          <w:tcPr>
            <w:tcW w:w="1498" w:type="dxa"/>
            <w:vAlign w:val="center"/>
          </w:tcPr>
          <w:p w:rsidR="00A34BA9" w:rsidRPr="00F74711" w:rsidRDefault="00A34BA9" w:rsidP="00CD3756">
            <w:pPr>
              <w:jc w:val="distribute"/>
              <w:rPr>
                <w:rFonts w:hAnsi="ＭＳ 明朝"/>
              </w:rPr>
            </w:pPr>
            <w:r w:rsidRPr="00F74711">
              <w:rPr>
                <w:rFonts w:hAnsi="ＭＳ 明朝" w:hint="eastAsia"/>
              </w:rPr>
              <w:t>減免措置</w:t>
            </w:r>
          </w:p>
        </w:tc>
        <w:tc>
          <w:tcPr>
            <w:tcW w:w="6981" w:type="dxa"/>
            <w:gridSpan w:val="6"/>
            <w:vAlign w:val="center"/>
          </w:tcPr>
          <w:p w:rsidR="00A34BA9" w:rsidRPr="00F74711" w:rsidRDefault="00A34BA9" w:rsidP="00CD3756">
            <w:pPr>
              <w:rPr>
                <w:rFonts w:hAnsi="ＭＳ 明朝"/>
              </w:rPr>
            </w:pPr>
            <w:r w:rsidRPr="00F74711">
              <w:rPr>
                <w:rFonts w:hAnsi="ＭＳ 明朝" w:hint="eastAsia"/>
              </w:rPr>
              <w:t>※教育委員会規則第</w:t>
            </w:r>
            <w:r w:rsidRPr="00F74711">
              <w:rPr>
                <w:rFonts w:hAnsi="ＭＳ 明朝"/>
              </w:rPr>
              <w:t>3</w:t>
            </w:r>
            <w:r w:rsidRPr="00F74711">
              <w:rPr>
                <w:rFonts w:hAnsi="ＭＳ 明朝" w:hint="eastAsia"/>
              </w:rPr>
              <w:t>条第　　号　　□全額　　□</w:t>
            </w:r>
            <w:r w:rsidRPr="00F74711">
              <w:rPr>
                <w:rFonts w:hAnsi="ＭＳ 明朝"/>
              </w:rPr>
              <w:t>1</w:t>
            </w:r>
            <w:r w:rsidRPr="00F74711">
              <w:rPr>
                <w:rFonts w:hAnsi="ＭＳ 明朝" w:hint="eastAsia"/>
              </w:rPr>
              <w:t>／</w:t>
            </w:r>
            <w:r w:rsidRPr="00F74711">
              <w:rPr>
                <w:rFonts w:hAnsi="ＭＳ 明朝"/>
              </w:rPr>
              <w:t>2</w:t>
            </w:r>
            <w:r w:rsidRPr="00F74711">
              <w:rPr>
                <w:rFonts w:hAnsi="ＭＳ 明朝" w:hint="eastAsia"/>
              </w:rPr>
              <w:t>に相当する額</w:t>
            </w:r>
          </w:p>
        </w:tc>
      </w:tr>
      <w:tr w:rsidR="00A947EB">
        <w:tblPrEx>
          <w:tblCellMar>
            <w:top w:w="0" w:type="dxa"/>
            <w:bottom w:w="0" w:type="dxa"/>
          </w:tblCellMar>
        </w:tblPrEx>
        <w:trPr>
          <w:cantSplit/>
          <w:trHeight w:val="528"/>
        </w:trPr>
        <w:tc>
          <w:tcPr>
            <w:tcW w:w="1498" w:type="dxa"/>
            <w:vAlign w:val="center"/>
          </w:tcPr>
          <w:p w:rsidR="00A947EB" w:rsidRDefault="00A947EB">
            <w:pPr>
              <w:jc w:val="distribute"/>
            </w:pPr>
            <w:r>
              <w:rPr>
                <w:rFonts w:hint="eastAsia"/>
              </w:rPr>
              <w:t>減免後の額</w:t>
            </w:r>
          </w:p>
        </w:tc>
        <w:tc>
          <w:tcPr>
            <w:tcW w:w="6981" w:type="dxa"/>
            <w:gridSpan w:val="6"/>
            <w:vAlign w:val="center"/>
          </w:tcPr>
          <w:p w:rsidR="00A947EB" w:rsidRDefault="00A947EB">
            <w:r>
              <w:rPr>
                <w:rFonts w:hint="eastAsia"/>
              </w:rPr>
              <w:t>※</w:t>
            </w:r>
          </w:p>
        </w:tc>
      </w:tr>
      <w:tr w:rsidR="00A947EB">
        <w:tblPrEx>
          <w:tblCellMar>
            <w:top w:w="0" w:type="dxa"/>
            <w:bottom w:w="0" w:type="dxa"/>
          </w:tblCellMar>
        </w:tblPrEx>
        <w:trPr>
          <w:cantSplit/>
          <w:trHeight w:val="330"/>
        </w:trPr>
        <w:tc>
          <w:tcPr>
            <w:tcW w:w="1498" w:type="dxa"/>
            <w:vMerge w:val="restart"/>
            <w:vAlign w:val="center"/>
          </w:tcPr>
          <w:p w:rsidR="00A947EB" w:rsidRDefault="00A947EB">
            <w:pPr>
              <w:jc w:val="distribute"/>
            </w:pPr>
            <w:r>
              <w:rPr>
                <w:rFonts w:hint="eastAsia"/>
                <w:spacing w:val="52"/>
              </w:rPr>
              <w:t>附属施</w:t>
            </w:r>
            <w:r>
              <w:rPr>
                <w:rFonts w:hint="eastAsia"/>
              </w:rPr>
              <w:t>設使用料</w:t>
            </w:r>
          </w:p>
        </w:tc>
        <w:tc>
          <w:tcPr>
            <w:tcW w:w="1741" w:type="dxa"/>
            <w:vAlign w:val="center"/>
          </w:tcPr>
          <w:p w:rsidR="00A947EB" w:rsidRDefault="00B64315">
            <w:pPr>
              <w:jc w:val="center"/>
            </w:pPr>
            <w:r w:rsidRPr="00B64315">
              <w:rPr>
                <w:rFonts w:hint="eastAsia"/>
              </w:rPr>
              <w:t>ミーティングルーム</w:t>
            </w:r>
          </w:p>
        </w:tc>
        <w:tc>
          <w:tcPr>
            <w:tcW w:w="1741" w:type="dxa"/>
            <w:vAlign w:val="center"/>
          </w:tcPr>
          <w:p w:rsidR="00A947EB" w:rsidRDefault="00B64315">
            <w:pPr>
              <w:jc w:val="center"/>
            </w:pPr>
            <w:r w:rsidRPr="00B64315">
              <w:rPr>
                <w:rFonts w:hint="eastAsia"/>
              </w:rPr>
              <w:t>放送施設</w:t>
            </w:r>
          </w:p>
        </w:tc>
        <w:tc>
          <w:tcPr>
            <w:tcW w:w="1741" w:type="dxa"/>
            <w:gridSpan w:val="2"/>
            <w:vAlign w:val="center"/>
          </w:tcPr>
          <w:p w:rsidR="00A947EB" w:rsidRDefault="00B64315">
            <w:pPr>
              <w:jc w:val="center"/>
            </w:pPr>
            <w:r w:rsidRPr="00B64315">
              <w:rPr>
                <w:rFonts w:hint="eastAsia"/>
              </w:rPr>
              <w:t>スコアボード</w:t>
            </w:r>
          </w:p>
        </w:tc>
        <w:tc>
          <w:tcPr>
            <w:tcW w:w="1758" w:type="dxa"/>
            <w:gridSpan w:val="2"/>
            <w:vAlign w:val="center"/>
          </w:tcPr>
          <w:p w:rsidR="00A947EB" w:rsidRDefault="00B64315">
            <w:pPr>
              <w:jc w:val="center"/>
            </w:pPr>
            <w:r w:rsidRPr="00B64315">
              <w:rPr>
                <w:rFonts w:hint="eastAsia"/>
              </w:rPr>
              <w:t>ロッカー室</w:t>
            </w:r>
          </w:p>
        </w:tc>
      </w:tr>
      <w:tr w:rsidR="00B64315" w:rsidTr="006E6F8A">
        <w:tblPrEx>
          <w:tblCellMar>
            <w:top w:w="0" w:type="dxa"/>
            <w:bottom w:w="0" w:type="dxa"/>
          </w:tblCellMar>
        </w:tblPrEx>
        <w:trPr>
          <w:cantSplit/>
          <w:trHeight w:val="893"/>
        </w:trPr>
        <w:tc>
          <w:tcPr>
            <w:tcW w:w="1498" w:type="dxa"/>
            <w:vMerge/>
            <w:vAlign w:val="center"/>
          </w:tcPr>
          <w:p w:rsidR="00B64315" w:rsidRDefault="00B64315">
            <w:pPr>
              <w:jc w:val="distribute"/>
            </w:pPr>
          </w:p>
        </w:tc>
        <w:tc>
          <w:tcPr>
            <w:tcW w:w="1741" w:type="dxa"/>
            <w:vAlign w:val="center"/>
          </w:tcPr>
          <w:p w:rsidR="00B64315" w:rsidRDefault="00B64315" w:rsidP="000520DF">
            <w:pPr>
              <w:jc w:val="right"/>
            </w:pPr>
            <w:r w:rsidRPr="00B64315">
              <w:rPr>
                <w:rFonts w:hint="eastAsia"/>
              </w:rPr>
              <w:t>円</w:t>
            </w:r>
          </w:p>
        </w:tc>
        <w:tc>
          <w:tcPr>
            <w:tcW w:w="1741" w:type="dxa"/>
            <w:vAlign w:val="center"/>
          </w:tcPr>
          <w:p w:rsidR="00B64315" w:rsidRDefault="00B64315" w:rsidP="0086647C">
            <w:pPr>
              <w:jc w:val="right"/>
            </w:pPr>
            <w:r w:rsidRPr="00B64315">
              <w:rPr>
                <w:rFonts w:hint="eastAsia"/>
              </w:rPr>
              <w:t>円</w:t>
            </w:r>
          </w:p>
        </w:tc>
        <w:tc>
          <w:tcPr>
            <w:tcW w:w="1741" w:type="dxa"/>
            <w:gridSpan w:val="2"/>
            <w:vAlign w:val="center"/>
          </w:tcPr>
          <w:p w:rsidR="00B64315" w:rsidRDefault="00B64315" w:rsidP="000639AB">
            <w:pPr>
              <w:jc w:val="right"/>
            </w:pPr>
            <w:r w:rsidRPr="00B64315">
              <w:rPr>
                <w:rFonts w:hint="eastAsia"/>
              </w:rPr>
              <w:t>円</w:t>
            </w:r>
          </w:p>
        </w:tc>
        <w:tc>
          <w:tcPr>
            <w:tcW w:w="1758" w:type="dxa"/>
            <w:gridSpan w:val="2"/>
            <w:vAlign w:val="center"/>
          </w:tcPr>
          <w:p w:rsidR="00B64315" w:rsidRDefault="00B64315" w:rsidP="006E6F8A">
            <w:pPr>
              <w:jc w:val="right"/>
            </w:pPr>
            <w:r w:rsidRPr="00B64315">
              <w:rPr>
                <w:rFonts w:hint="eastAsia"/>
              </w:rPr>
              <w:t>円</w:t>
            </w:r>
          </w:p>
        </w:tc>
      </w:tr>
      <w:tr w:rsidR="00A947EB">
        <w:tblPrEx>
          <w:tblCellMar>
            <w:top w:w="0" w:type="dxa"/>
            <w:bottom w:w="0" w:type="dxa"/>
          </w:tblCellMar>
        </w:tblPrEx>
        <w:trPr>
          <w:cantSplit/>
          <w:trHeight w:val="516"/>
        </w:trPr>
        <w:tc>
          <w:tcPr>
            <w:tcW w:w="1498" w:type="dxa"/>
            <w:vAlign w:val="center"/>
          </w:tcPr>
          <w:p w:rsidR="00A947EB" w:rsidRDefault="00A947EB">
            <w:pPr>
              <w:jc w:val="distribute"/>
            </w:pPr>
            <w:r>
              <w:rPr>
                <w:rFonts w:hint="eastAsia"/>
              </w:rPr>
              <w:t>使用料</w:t>
            </w:r>
          </w:p>
        </w:tc>
        <w:tc>
          <w:tcPr>
            <w:tcW w:w="6981" w:type="dxa"/>
            <w:gridSpan w:val="6"/>
            <w:vAlign w:val="center"/>
          </w:tcPr>
          <w:p w:rsidR="00A947EB" w:rsidRDefault="00A947EB">
            <w:r>
              <w:rPr>
                <w:rFonts w:hint="eastAsia"/>
              </w:rPr>
              <w:t>※　　　　　　　　　　　　　　　　　円</w:t>
            </w:r>
          </w:p>
        </w:tc>
      </w:tr>
      <w:tr w:rsidR="00A947EB">
        <w:tblPrEx>
          <w:tblCellMar>
            <w:top w:w="0" w:type="dxa"/>
            <w:bottom w:w="0" w:type="dxa"/>
          </w:tblCellMar>
        </w:tblPrEx>
        <w:trPr>
          <w:cantSplit/>
          <w:trHeight w:val="516"/>
        </w:trPr>
        <w:tc>
          <w:tcPr>
            <w:tcW w:w="1498" w:type="dxa"/>
            <w:vAlign w:val="center"/>
          </w:tcPr>
          <w:p w:rsidR="00A947EB" w:rsidRDefault="00A947EB">
            <w:pPr>
              <w:jc w:val="distribute"/>
            </w:pPr>
            <w:r>
              <w:rPr>
                <w:rFonts w:hint="eastAsia"/>
              </w:rPr>
              <w:t>照明料</w:t>
            </w:r>
          </w:p>
        </w:tc>
        <w:tc>
          <w:tcPr>
            <w:tcW w:w="6981" w:type="dxa"/>
            <w:gridSpan w:val="6"/>
            <w:vAlign w:val="center"/>
          </w:tcPr>
          <w:p w:rsidR="00A947EB" w:rsidRDefault="00A947EB">
            <w:r>
              <w:rPr>
                <w:rFonts w:hint="eastAsia"/>
                <w:spacing w:val="52"/>
              </w:rPr>
              <w:t>※</w:t>
            </w:r>
            <w:r>
              <w:t>3,050</w:t>
            </w:r>
            <w:r>
              <w:rPr>
                <w:rFonts w:hint="eastAsia"/>
              </w:rPr>
              <w:t>円×　　　　時間＝　　　　　円</w:t>
            </w:r>
          </w:p>
        </w:tc>
      </w:tr>
      <w:tr w:rsidR="00A947EB">
        <w:tblPrEx>
          <w:tblCellMar>
            <w:top w:w="0" w:type="dxa"/>
            <w:bottom w:w="0" w:type="dxa"/>
          </w:tblCellMar>
        </w:tblPrEx>
        <w:trPr>
          <w:cantSplit/>
          <w:trHeight w:val="516"/>
        </w:trPr>
        <w:tc>
          <w:tcPr>
            <w:tcW w:w="1498" w:type="dxa"/>
            <w:vAlign w:val="center"/>
          </w:tcPr>
          <w:p w:rsidR="00A947EB" w:rsidRDefault="00A947EB">
            <w:pPr>
              <w:jc w:val="distribute"/>
            </w:pPr>
            <w:r>
              <w:rPr>
                <w:rFonts w:hint="eastAsia"/>
              </w:rPr>
              <w:t>合計使用料</w:t>
            </w:r>
          </w:p>
        </w:tc>
        <w:tc>
          <w:tcPr>
            <w:tcW w:w="6981" w:type="dxa"/>
            <w:gridSpan w:val="6"/>
            <w:vAlign w:val="center"/>
          </w:tcPr>
          <w:p w:rsidR="00A947EB" w:rsidRDefault="00A947EB">
            <w:r>
              <w:rPr>
                <w:rFonts w:hint="eastAsia"/>
              </w:rPr>
              <w:t>※　　　　　　　　　　　　　　　　　円</w:t>
            </w:r>
          </w:p>
        </w:tc>
      </w:tr>
      <w:tr w:rsidR="00A947EB">
        <w:tblPrEx>
          <w:tblCellMar>
            <w:top w:w="0" w:type="dxa"/>
            <w:bottom w:w="0" w:type="dxa"/>
          </w:tblCellMar>
        </w:tblPrEx>
        <w:trPr>
          <w:cantSplit/>
          <w:trHeight w:val="516"/>
        </w:trPr>
        <w:tc>
          <w:tcPr>
            <w:tcW w:w="1498" w:type="dxa"/>
            <w:vAlign w:val="center"/>
          </w:tcPr>
          <w:p w:rsidR="00A947EB" w:rsidRDefault="00A947EB">
            <w:pPr>
              <w:jc w:val="distribute"/>
            </w:pPr>
            <w:r>
              <w:rPr>
                <w:rFonts w:hint="eastAsia"/>
              </w:rPr>
              <w:t>備考</w:t>
            </w:r>
          </w:p>
        </w:tc>
        <w:tc>
          <w:tcPr>
            <w:tcW w:w="6981" w:type="dxa"/>
            <w:gridSpan w:val="6"/>
            <w:vAlign w:val="center"/>
          </w:tcPr>
          <w:p w:rsidR="00A947EB" w:rsidRDefault="00A947EB">
            <w:r>
              <w:rPr>
                <w:rFonts w:hint="eastAsia"/>
              </w:rPr>
              <w:t>貸与備品、持込み備品</w:t>
            </w:r>
            <w:r>
              <w:t>(</w:t>
            </w:r>
            <w:r>
              <w:rPr>
                <w:rFonts w:hint="eastAsia"/>
              </w:rPr>
              <w:t xml:space="preserve">　　　　　　　　　　　　　　　　　　　　</w:t>
            </w:r>
            <w:r>
              <w:t>)</w:t>
            </w:r>
          </w:p>
        </w:tc>
      </w:tr>
    </w:tbl>
    <w:p w:rsidR="00A947EB" w:rsidRDefault="00A947EB">
      <w:r>
        <w:rPr>
          <w:rFonts w:hint="eastAsia"/>
        </w:rPr>
        <w:t>※印は記入しないでください。</w:t>
      </w:r>
    </w:p>
    <w:sectPr w:rsidR="00A947E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198" w:rsidRDefault="00246198" w:rsidP="002D5541">
      <w:r>
        <w:separator/>
      </w:r>
    </w:p>
  </w:endnote>
  <w:endnote w:type="continuationSeparator" w:id="0">
    <w:p w:rsidR="00246198" w:rsidRDefault="00246198" w:rsidP="002D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198" w:rsidRDefault="00246198" w:rsidP="002D5541">
      <w:r>
        <w:separator/>
      </w:r>
    </w:p>
  </w:footnote>
  <w:footnote w:type="continuationSeparator" w:id="0">
    <w:p w:rsidR="00246198" w:rsidRDefault="00246198" w:rsidP="002D5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EB"/>
    <w:rsid w:val="000520DF"/>
    <w:rsid w:val="000639AB"/>
    <w:rsid w:val="00246198"/>
    <w:rsid w:val="002D5541"/>
    <w:rsid w:val="003C2BBC"/>
    <w:rsid w:val="006E6F8A"/>
    <w:rsid w:val="00761A5E"/>
    <w:rsid w:val="00787C18"/>
    <w:rsid w:val="00831EF6"/>
    <w:rsid w:val="0086647C"/>
    <w:rsid w:val="00A34BA9"/>
    <w:rsid w:val="00A47410"/>
    <w:rsid w:val="00A947EB"/>
    <w:rsid w:val="00B64315"/>
    <w:rsid w:val="00BA4119"/>
    <w:rsid w:val="00CD3756"/>
    <w:rsid w:val="00E91E71"/>
    <w:rsid w:val="00F74711"/>
    <w:rsid w:val="00F9016E"/>
    <w:rsid w:val="00FE0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村岡　誠</dc:creator>
  <cp:lastModifiedBy>村岡　誠</cp:lastModifiedBy>
  <cp:revision>2</cp:revision>
  <dcterms:created xsi:type="dcterms:W3CDTF">2021-03-30T04:27:00Z</dcterms:created>
  <dcterms:modified xsi:type="dcterms:W3CDTF">2021-03-30T04:27:00Z</dcterms:modified>
</cp:coreProperties>
</file>