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D19" w:rsidRDefault="004C0718" w:rsidP="00223632">
      <w:pPr>
        <w:jc w:val="center"/>
        <w:rPr>
          <w:b/>
          <w:szCs w:val="21"/>
        </w:rPr>
      </w:pPr>
      <w:r>
        <w:rPr>
          <w:b/>
          <w:noProof/>
          <w:szCs w:val="21"/>
        </w:rPr>
        <mc:AlternateContent>
          <mc:Choice Requires="wps">
            <w:drawing>
              <wp:anchor distT="0" distB="0" distL="114300" distR="114300" simplePos="0" relativeHeight="251658240" behindDoc="0" locked="0" layoutInCell="1" allowOverlap="1">
                <wp:simplePos x="0" y="0"/>
                <wp:positionH relativeFrom="column">
                  <wp:posOffset>4777740</wp:posOffset>
                </wp:positionH>
                <wp:positionV relativeFrom="paragraph">
                  <wp:posOffset>-403225</wp:posOffset>
                </wp:positionV>
                <wp:extent cx="838200" cy="235585"/>
                <wp:effectExtent l="10795" t="12065" r="825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35585"/>
                        </a:xfrm>
                        <a:prstGeom prst="rect">
                          <a:avLst/>
                        </a:prstGeom>
                        <a:solidFill>
                          <a:srgbClr val="FFFFFF"/>
                        </a:solidFill>
                        <a:ln w="9525">
                          <a:solidFill>
                            <a:srgbClr val="000000"/>
                          </a:solidFill>
                          <a:miter lim="800000"/>
                          <a:headEnd/>
                          <a:tailEnd/>
                        </a:ln>
                      </wps:spPr>
                      <wps:txbx>
                        <w:txbxContent>
                          <w:p w:rsidR="004F1692" w:rsidRDefault="004F1692" w:rsidP="004F1692">
                            <w:pPr>
                              <w:jc w:val="center"/>
                            </w:pPr>
                            <w:r>
                              <w:rPr>
                                <w:rFonts w:hint="eastAsia"/>
                              </w:rPr>
                              <w:t>資料</w:t>
                            </w:r>
                            <w:r>
                              <w:rPr>
                                <w:rFonts w:hint="eastAsia"/>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2pt;margin-top:-31.75pt;width:66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WEIwIAAEQEAAAOAAAAZHJzL2Uyb0RvYy54bWysU9uO0zAQfUfiHyy/07RZAmnUdLXqUoS0&#10;wIqFD3AcJ7HwjbHbpHz9Tpxs6QJPiDxYnsz4+Mw54831oBU5CvDSmpKuFktKhOG2lqYt6bev+1c5&#10;JT4wUzNljSjpSXh6vX35YtO7QqS2s6oWQBDE+KJ3Je1CcEWSeN4JzfzCOmEw2VjQLGAIbVID6xFd&#10;qyRdLt8kvYXageXCe/x7OyXpNuI3jeDhc9N4EYgqKXILcYW4VuOabDesaIG5TvKZBvsHFppJg5ee&#10;oW5ZYOQA8g8oLTlYb5uw4FYntmkkF7EH7Ga1/K2bh445EXtBcbw7y+T/Hyz/dLwHImv0jhLDNFr0&#10;BUVjplWCpKM8vfMFVj24exgb9O7O8u+eGLvrsErcANi+E6xGUquxPnl2YAw8HiVV/9HWiM4OwUal&#10;hgb0CIgakCEacjobIoZAOP7Mr3I0mRKOqfQqy/Is3sCKp8MOfHgvrCbjpqSA1CM4O975MJJhxVNJ&#10;JG+VrPdSqRhAW+0UkCPD2djHb0b3l2XKkL6k6yzNIvKznL+EWMbvbxBaBhxyJTV2dC5ixajaO1PH&#10;EQxMqmmPlJWZZRyVmxwIQzXMZlS2PqGgYKdhxseHm87CT0p6HOSS+h8HBoIS9cGgKW9fp+sMJz8G&#10;eb5GOeEyUV0kmOEIVNJAybTdhemtHBzItsN7VlEEY2/QxkZGiUeLJ04zaxzVqPz8rMa3cBnHql+P&#10;f/sIAAD//wMAUEsDBBQABgAIAAAAIQCLoqaM3QAAAAsBAAAPAAAAZHJzL2Rvd25yZXYueG1sTI/B&#10;ToNAEIbvJr7DZky8tYsISChLoyYe1bQazws7BVJ2lrBbSt/e8WSP88+Xf74pt4sdxIyT7x0peFhH&#10;IJAaZ3pqFXx/va1yED5oMnpwhAou6GFb3d6UujDuTDuc96EVXEK+0Aq6EMZCSt90aLVfuxGJdwc3&#10;WR14nFppJn3mcjvIOIoyaXVPfKHTI7522Bz3J6sg/4zbZHD25ecjPYb3+jIT7aRS93fL8wZEwCX8&#10;w/Cnz+pQsVPtTmS8GBQ8pXHCqIJV9piCYCLPE05qTuIsAVmV8vqH6hcAAP//AwBQSwECLQAUAAYA&#10;CAAAACEAtoM4kv4AAADhAQAAEwAAAAAAAAAAAAAAAAAAAAAAW0NvbnRlbnRfVHlwZXNdLnhtbFBL&#10;AQItABQABgAIAAAAIQA4/SH/1gAAAJQBAAALAAAAAAAAAAAAAAAAAC8BAABfcmVscy8ucmVsc1BL&#10;AQItABQABgAIAAAAIQBmiQWEIwIAAEQEAAAOAAAAAAAAAAAAAAAAAC4CAABkcnMvZTJvRG9jLnht&#10;bFBLAQItABQABgAIAAAAIQCLoqaM3QAAAAsBAAAPAAAAAAAAAAAAAAAAAH0EAABkcnMvZG93bnJl&#10;di54bWxQSwUGAAAAAAQABADzAAAAhwUAAAAA&#10;">
                <v:textbox inset="5.85pt,.7pt,5.85pt,.7pt">
                  <w:txbxContent>
                    <w:p w:rsidR="004F1692" w:rsidRDefault="004F1692" w:rsidP="004F1692">
                      <w:pPr>
                        <w:jc w:val="center"/>
                      </w:pPr>
                      <w:r>
                        <w:rPr>
                          <w:rFonts w:hint="eastAsia"/>
                        </w:rPr>
                        <w:t>資料</w:t>
                      </w:r>
                      <w:r>
                        <w:rPr>
                          <w:rFonts w:hint="eastAsia"/>
                        </w:rPr>
                        <w:t>8</w:t>
                      </w:r>
                    </w:p>
                  </w:txbxContent>
                </v:textbox>
              </v:rect>
            </w:pict>
          </mc:Fallback>
        </mc:AlternateContent>
      </w:r>
      <w:r w:rsidR="00223632" w:rsidRPr="00452636">
        <w:rPr>
          <w:rFonts w:hint="eastAsia"/>
          <w:b/>
          <w:szCs w:val="21"/>
        </w:rPr>
        <w:t>「美祢市道の駅みとう」及び「美祢市美東都市と農村交流の館」</w:t>
      </w:r>
    </w:p>
    <w:p w:rsidR="005B114B" w:rsidRPr="00452636" w:rsidRDefault="00223632" w:rsidP="00223632">
      <w:pPr>
        <w:jc w:val="center"/>
        <w:rPr>
          <w:b/>
          <w:szCs w:val="21"/>
        </w:rPr>
      </w:pPr>
      <w:r w:rsidRPr="00452636">
        <w:rPr>
          <w:rFonts w:hint="eastAsia"/>
          <w:b/>
          <w:szCs w:val="21"/>
        </w:rPr>
        <w:t>指定管理業務仕様書</w:t>
      </w:r>
    </w:p>
    <w:p w:rsidR="00382378" w:rsidRDefault="00382378" w:rsidP="009E0879">
      <w:pPr>
        <w:rPr>
          <w:szCs w:val="21"/>
        </w:rPr>
      </w:pPr>
    </w:p>
    <w:p w:rsidR="00094A7D" w:rsidRPr="00094A7D" w:rsidRDefault="00094A7D" w:rsidP="00223632">
      <w:pPr>
        <w:jc w:val="left"/>
        <w:rPr>
          <w:b/>
          <w:szCs w:val="21"/>
        </w:rPr>
      </w:pPr>
      <w:r w:rsidRPr="00094A7D">
        <w:rPr>
          <w:rFonts w:hint="eastAsia"/>
          <w:b/>
          <w:szCs w:val="21"/>
        </w:rPr>
        <w:t>１　趣旨</w:t>
      </w:r>
    </w:p>
    <w:p w:rsidR="00223632" w:rsidRDefault="00DD2B3A" w:rsidP="002C20DE">
      <w:pPr>
        <w:ind w:firstLineChars="100" w:firstLine="210"/>
        <w:jc w:val="left"/>
        <w:rPr>
          <w:szCs w:val="21"/>
        </w:rPr>
      </w:pPr>
      <w:r>
        <w:rPr>
          <w:rFonts w:hint="eastAsia"/>
          <w:szCs w:val="21"/>
        </w:rPr>
        <w:t>本仕様書は、道の駅みとう及び美東都市と農村交流の館</w:t>
      </w:r>
      <w:r w:rsidR="00094A7D">
        <w:rPr>
          <w:rFonts w:hint="eastAsia"/>
          <w:szCs w:val="21"/>
        </w:rPr>
        <w:t>の指定管理者が行う業務の内容及び履行方法について定めることを目的とする。</w:t>
      </w:r>
    </w:p>
    <w:p w:rsidR="00040489" w:rsidRPr="00452636" w:rsidRDefault="00040489" w:rsidP="00223632">
      <w:pPr>
        <w:jc w:val="left"/>
        <w:rPr>
          <w:b/>
          <w:szCs w:val="21"/>
        </w:rPr>
      </w:pPr>
    </w:p>
    <w:p w:rsidR="00040489" w:rsidRPr="00452636" w:rsidRDefault="00094A7D" w:rsidP="00223632">
      <w:pPr>
        <w:jc w:val="left"/>
        <w:rPr>
          <w:b/>
          <w:szCs w:val="21"/>
        </w:rPr>
      </w:pPr>
      <w:r>
        <w:rPr>
          <w:rFonts w:hint="eastAsia"/>
          <w:b/>
          <w:szCs w:val="21"/>
        </w:rPr>
        <w:t>２</w:t>
      </w:r>
      <w:r w:rsidR="009E0879">
        <w:rPr>
          <w:rFonts w:hint="eastAsia"/>
          <w:b/>
          <w:szCs w:val="21"/>
        </w:rPr>
        <w:t xml:space="preserve">　</w:t>
      </w:r>
      <w:r w:rsidR="00461E20" w:rsidRPr="00452636">
        <w:rPr>
          <w:rFonts w:hint="eastAsia"/>
          <w:b/>
          <w:szCs w:val="21"/>
        </w:rPr>
        <w:t>道の駅みとう業務</w:t>
      </w:r>
    </w:p>
    <w:p w:rsidR="00461E20" w:rsidRPr="00452636" w:rsidRDefault="009E0879" w:rsidP="009B61B7">
      <w:pPr>
        <w:jc w:val="left"/>
        <w:rPr>
          <w:b/>
          <w:szCs w:val="21"/>
        </w:rPr>
      </w:pPr>
      <w:r>
        <w:rPr>
          <w:rFonts w:hint="eastAsia"/>
          <w:b/>
          <w:szCs w:val="21"/>
        </w:rPr>
        <w:t>（１）</w:t>
      </w:r>
      <w:r w:rsidR="00461E20" w:rsidRPr="00452636">
        <w:rPr>
          <w:rFonts w:hint="eastAsia"/>
          <w:b/>
          <w:szCs w:val="21"/>
        </w:rPr>
        <w:t>飲食提供業務（レストラン古那）</w:t>
      </w:r>
    </w:p>
    <w:p w:rsidR="009B61B7" w:rsidRDefault="009E0879" w:rsidP="002C20DE">
      <w:pPr>
        <w:ind w:left="485" w:hangingChars="231" w:hanging="485"/>
        <w:jc w:val="left"/>
        <w:rPr>
          <w:szCs w:val="21"/>
        </w:rPr>
      </w:pPr>
      <w:r>
        <w:rPr>
          <w:rFonts w:hint="eastAsia"/>
          <w:szCs w:val="21"/>
        </w:rPr>
        <w:t xml:space="preserve">　</w:t>
      </w:r>
      <w:r w:rsidR="006E0A85">
        <w:rPr>
          <w:rFonts w:hint="eastAsia"/>
          <w:szCs w:val="21"/>
        </w:rPr>
        <w:t xml:space="preserve">ア　</w:t>
      </w:r>
      <w:r w:rsidR="009B61B7">
        <w:rPr>
          <w:rFonts w:hint="eastAsia"/>
          <w:szCs w:val="21"/>
        </w:rPr>
        <w:t>飲食提供施設は、常に整理整頓し、清潔な状態を維持し、利用者に不快感を与えないように努めなければならない。</w:t>
      </w:r>
    </w:p>
    <w:p w:rsidR="004962E4" w:rsidRDefault="009E0879" w:rsidP="002C20DE">
      <w:pPr>
        <w:ind w:left="485" w:hangingChars="231" w:hanging="485"/>
        <w:jc w:val="left"/>
        <w:rPr>
          <w:szCs w:val="21"/>
        </w:rPr>
      </w:pPr>
      <w:r>
        <w:rPr>
          <w:rFonts w:hint="eastAsia"/>
          <w:szCs w:val="21"/>
        </w:rPr>
        <w:t xml:space="preserve">　</w:t>
      </w:r>
      <w:r w:rsidR="006E0A85">
        <w:rPr>
          <w:rFonts w:hint="eastAsia"/>
          <w:szCs w:val="21"/>
        </w:rPr>
        <w:t xml:space="preserve">イ　</w:t>
      </w:r>
      <w:r w:rsidR="00852060">
        <w:rPr>
          <w:rFonts w:hint="eastAsia"/>
          <w:szCs w:val="21"/>
        </w:rPr>
        <w:t>指定管理者は、食材及び仕入等を自らの責任において</w:t>
      </w:r>
      <w:r w:rsidR="002F2A34">
        <w:rPr>
          <w:rFonts w:hint="eastAsia"/>
          <w:szCs w:val="21"/>
        </w:rPr>
        <w:t>決定することができる。ただし、地元産の食材を</w:t>
      </w:r>
      <w:r w:rsidR="00852060">
        <w:rPr>
          <w:rFonts w:hint="eastAsia"/>
          <w:szCs w:val="21"/>
        </w:rPr>
        <w:t>積極的かつ優先的に使用する</w:t>
      </w:r>
      <w:r w:rsidR="00A55A8A">
        <w:rPr>
          <w:rFonts w:hint="eastAsia"/>
          <w:szCs w:val="21"/>
        </w:rPr>
        <w:t>よう配慮すること</w:t>
      </w:r>
      <w:r w:rsidR="009B61B7">
        <w:rPr>
          <w:rFonts w:hint="eastAsia"/>
          <w:szCs w:val="21"/>
        </w:rPr>
        <w:t>。</w:t>
      </w:r>
    </w:p>
    <w:p w:rsidR="006E0A85" w:rsidRDefault="009E0879" w:rsidP="002C20DE">
      <w:pPr>
        <w:ind w:left="485" w:hangingChars="231" w:hanging="485"/>
        <w:jc w:val="left"/>
        <w:rPr>
          <w:szCs w:val="21"/>
        </w:rPr>
      </w:pPr>
      <w:r>
        <w:rPr>
          <w:rFonts w:hint="eastAsia"/>
          <w:szCs w:val="21"/>
        </w:rPr>
        <w:t xml:space="preserve">　</w:t>
      </w:r>
      <w:r w:rsidR="00094A7D">
        <w:rPr>
          <w:rFonts w:hint="eastAsia"/>
          <w:szCs w:val="21"/>
        </w:rPr>
        <w:t>ウ</w:t>
      </w:r>
      <w:r w:rsidR="00852060">
        <w:rPr>
          <w:rFonts w:hint="eastAsia"/>
          <w:szCs w:val="21"/>
        </w:rPr>
        <w:t xml:space="preserve">　指定管理者は、レストランメニュー及び価格を設定することができる。ただし、利用者ニーズを踏まえたメニューを用意するよう努めること。価格については、市場価格及び利用者のニーズ</w:t>
      </w:r>
      <w:r w:rsidR="006E0A85">
        <w:rPr>
          <w:rFonts w:hint="eastAsia"/>
          <w:szCs w:val="21"/>
        </w:rPr>
        <w:t>を勘案した適正な価格としなければならない。</w:t>
      </w:r>
    </w:p>
    <w:p w:rsidR="00094A7D" w:rsidRDefault="00094A7D" w:rsidP="002C20DE">
      <w:pPr>
        <w:ind w:leftChars="100" w:left="485" w:hangingChars="131" w:hanging="275"/>
        <w:jc w:val="left"/>
        <w:rPr>
          <w:szCs w:val="21"/>
        </w:rPr>
      </w:pPr>
      <w:r>
        <w:rPr>
          <w:rFonts w:hint="eastAsia"/>
          <w:szCs w:val="21"/>
        </w:rPr>
        <w:t>エ　指定管理者は、市内六次産品（ミネコレを含む）を積極的に取り扱うこととする。</w:t>
      </w:r>
    </w:p>
    <w:p w:rsidR="00426D5A" w:rsidRPr="006E0A85" w:rsidRDefault="009E0879" w:rsidP="002C20DE">
      <w:pPr>
        <w:ind w:left="485" w:hangingChars="231" w:hanging="485"/>
        <w:jc w:val="left"/>
        <w:rPr>
          <w:szCs w:val="21"/>
        </w:rPr>
      </w:pPr>
      <w:r>
        <w:rPr>
          <w:rFonts w:hint="eastAsia"/>
          <w:szCs w:val="21"/>
        </w:rPr>
        <w:t xml:space="preserve">　</w:t>
      </w:r>
      <w:r w:rsidR="00094A7D">
        <w:rPr>
          <w:rFonts w:hint="eastAsia"/>
          <w:szCs w:val="21"/>
        </w:rPr>
        <w:t>オ</w:t>
      </w:r>
      <w:r w:rsidR="00426D5A">
        <w:rPr>
          <w:rFonts w:hint="eastAsia"/>
          <w:szCs w:val="21"/>
        </w:rPr>
        <w:t xml:space="preserve">　指定管理者は、第三者に飲食提供業務を委託することができない。</w:t>
      </w:r>
    </w:p>
    <w:p w:rsidR="002F2A34" w:rsidRDefault="009E0879" w:rsidP="002C20DE">
      <w:pPr>
        <w:ind w:left="485" w:hangingChars="231" w:hanging="485"/>
        <w:jc w:val="left"/>
        <w:rPr>
          <w:szCs w:val="21"/>
        </w:rPr>
      </w:pPr>
      <w:r>
        <w:rPr>
          <w:rFonts w:hint="eastAsia"/>
          <w:szCs w:val="21"/>
        </w:rPr>
        <w:t xml:space="preserve">　</w:t>
      </w:r>
      <w:r w:rsidR="00094A7D">
        <w:rPr>
          <w:rFonts w:hint="eastAsia"/>
          <w:szCs w:val="21"/>
        </w:rPr>
        <w:t>カ</w:t>
      </w:r>
      <w:r w:rsidR="006E0A85">
        <w:rPr>
          <w:rFonts w:hint="eastAsia"/>
          <w:szCs w:val="21"/>
        </w:rPr>
        <w:t xml:space="preserve">　</w:t>
      </w:r>
      <w:r w:rsidR="002F2A34">
        <w:rPr>
          <w:rFonts w:hint="eastAsia"/>
          <w:szCs w:val="21"/>
        </w:rPr>
        <w:t>自動販売機の設置は、すべて指定管理者の責任及び経費において行うものとする。</w:t>
      </w:r>
    </w:p>
    <w:p w:rsidR="009E0879" w:rsidRDefault="009E0879" w:rsidP="002C20DE">
      <w:pPr>
        <w:ind w:left="485" w:hangingChars="231" w:hanging="485"/>
        <w:jc w:val="left"/>
        <w:rPr>
          <w:szCs w:val="21"/>
        </w:rPr>
      </w:pPr>
    </w:p>
    <w:p w:rsidR="00E505D1" w:rsidRPr="00452636" w:rsidRDefault="00094A7D" w:rsidP="002C20DE">
      <w:pPr>
        <w:ind w:left="487" w:hangingChars="231" w:hanging="487"/>
        <w:jc w:val="left"/>
        <w:rPr>
          <w:b/>
          <w:szCs w:val="21"/>
        </w:rPr>
      </w:pPr>
      <w:r>
        <w:rPr>
          <w:rFonts w:hint="eastAsia"/>
          <w:b/>
          <w:szCs w:val="21"/>
        </w:rPr>
        <w:t>３</w:t>
      </w:r>
      <w:r w:rsidR="009E0879">
        <w:rPr>
          <w:rFonts w:hint="eastAsia"/>
          <w:b/>
          <w:szCs w:val="21"/>
        </w:rPr>
        <w:t xml:space="preserve">　</w:t>
      </w:r>
      <w:r w:rsidR="00E505D1" w:rsidRPr="00452636">
        <w:rPr>
          <w:rFonts w:hint="eastAsia"/>
          <w:b/>
          <w:szCs w:val="21"/>
        </w:rPr>
        <w:t>美東都市と農村交流の館業務</w:t>
      </w:r>
    </w:p>
    <w:p w:rsidR="002F2A34" w:rsidRPr="00452636" w:rsidRDefault="009E0879" w:rsidP="002C20DE">
      <w:pPr>
        <w:ind w:left="487" w:hangingChars="231" w:hanging="487"/>
        <w:jc w:val="left"/>
        <w:rPr>
          <w:b/>
          <w:szCs w:val="21"/>
        </w:rPr>
      </w:pPr>
      <w:r>
        <w:rPr>
          <w:rFonts w:hint="eastAsia"/>
          <w:b/>
          <w:szCs w:val="21"/>
        </w:rPr>
        <w:t>（１）</w:t>
      </w:r>
      <w:r w:rsidR="002F2A34" w:rsidRPr="00452636">
        <w:rPr>
          <w:rFonts w:hint="eastAsia"/>
          <w:b/>
          <w:szCs w:val="21"/>
        </w:rPr>
        <w:t>物品販売業務（特産品センター）</w:t>
      </w:r>
    </w:p>
    <w:p w:rsidR="002F2A34" w:rsidRDefault="009E0879" w:rsidP="002C20DE">
      <w:pPr>
        <w:ind w:left="485" w:hangingChars="231" w:hanging="485"/>
        <w:jc w:val="left"/>
        <w:rPr>
          <w:szCs w:val="21"/>
        </w:rPr>
      </w:pPr>
      <w:r>
        <w:rPr>
          <w:rFonts w:hint="eastAsia"/>
          <w:szCs w:val="21"/>
        </w:rPr>
        <w:t xml:space="preserve">　</w:t>
      </w:r>
      <w:r w:rsidR="006E0A85">
        <w:rPr>
          <w:rFonts w:hint="eastAsia"/>
          <w:szCs w:val="21"/>
        </w:rPr>
        <w:t>ア　指定管理者は、販売商品の選択及び仕入れ等を自らの責任において</w:t>
      </w:r>
      <w:r w:rsidR="00A55A8A">
        <w:rPr>
          <w:rFonts w:hint="eastAsia"/>
          <w:szCs w:val="21"/>
        </w:rPr>
        <w:t>決定することができる。ただし、地元産品の普及に努めるため、地元の農産物及び特産品を積極的かつ優先的に取り扱うよう配慮すること。</w:t>
      </w:r>
    </w:p>
    <w:p w:rsidR="00686BCA" w:rsidRDefault="00686BCA" w:rsidP="002C20DE">
      <w:pPr>
        <w:ind w:left="485" w:hangingChars="231" w:hanging="485"/>
        <w:jc w:val="left"/>
        <w:rPr>
          <w:szCs w:val="21"/>
        </w:rPr>
      </w:pPr>
      <w:r>
        <w:rPr>
          <w:rFonts w:hint="eastAsia"/>
          <w:szCs w:val="21"/>
        </w:rPr>
        <w:t xml:space="preserve">　イ　指定管理者は、市内六次産品（ミネコレを含む）を積極的に取り扱うこととする。</w:t>
      </w:r>
    </w:p>
    <w:p w:rsidR="00A55A8A" w:rsidRDefault="009E0879" w:rsidP="002C20DE">
      <w:pPr>
        <w:ind w:left="485" w:hangingChars="231" w:hanging="485"/>
        <w:jc w:val="left"/>
        <w:rPr>
          <w:szCs w:val="21"/>
        </w:rPr>
      </w:pPr>
      <w:r>
        <w:rPr>
          <w:rFonts w:hint="eastAsia"/>
          <w:szCs w:val="21"/>
        </w:rPr>
        <w:t xml:space="preserve">　</w:t>
      </w:r>
      <w:r w:rsidR="00686BCA">
        <w:rPr>
          <w:rFonts w:hint="eastAsia"/>
          <w:szCs w:val="21"/>
        </w:rPr>
        <w:t>ウ</w:t>
      </w:r>
      <w:r w:rsidR="00852060">
        <w:rPr>
          <w:rFonts w:hint="eastAsia"/>
          <w:szCs w:val="21"/>
        </w:rPr>
        <w:t xml:space="preserve">　指定管理者は、販売商品の価格を設定することができる。ただし、市場価格及び利用者のニーズ</w:t>
      </w:r>
      <w:r w:rsidR="00A55A8A">
        <w:rPr>
          <w:rFonts w:hint="eastAsia"/>
          <w:szCs w:val="21"/>
        </w:rPr>
        <w:t>を勘案した適正な価格としなければならない。</w:t>
      </w:r>
    </w:p>
    <w:p w:rsidR="00E505D1" w:rsidRDefault="009E0879" w:rsidP="002C20DE">
      <w:pPr>
        <w:ind w:left="485" w:hangingChars="231" w:hanging="485"/>
        <w:jc w:val="left"/>
        <w:rPr>
          <w:szCs w:val="21"/>
        </w:rPr>
      </w:pPr>
      <w:r>
        <w:rPr>
          <w:rFonts w:hint="eastAsia"/>
          <w:szCs w:val="21"/>
        </w:rPr>
        <w:t xml:space="preserve">　</w:t>
      </w:r>
      <w:r w:rsidR="00686BCA">
        <w:rPr>
          <w:rFonts w:hint="eastAsia"/>
          <w:szCs w:val="21"/>
        </w:rPr>
        <w:t>エ</w:t>
      </w:r>
      <w:r w:rsidR="00E505D1">
        <w:rPr>
          <w:rFonts w:hint="eastAsia"/>
          <w:szCs w:val="21"/>
        </w:rPr>
        <w:t xml:space="preserve">　指定管理者は、施設の設置目的に適合した事業の展開を行うため、市内の</w:t>
      </w:r>
      <w:r w:rsidR="00852060">
        <w:rPr>
          <w:rFonts w:hint="eastAsia"/>
          <w:szCs w:val="21"/>
        </w:rPr>
        <w:t>地域の活力や魅力を高めている意欲的な地元団体等と積極的な連携</w:t>
      </w:r>
      <w:r w:rsidR="00E505D1">
        <w:rPr>
          <w:rFonts w:hint="eastAsia"/>
          <w:szCs w:val="21"/>
        </w:rPr>
        <w:t>を図り、</w:t>
      </w:r>
      <w:r w:rsidR="00426D5A">
        <w:rPr>
          <w:rFonts w:hint="eastAsia"/>
          <w:szCs w:val="21"/>
        </w:rPr>
        <w:t>地域の実情に即した業務を行うよう努めなければならない。</w:t>
      </w:r>
    </w:p>
    <w:p w:rsidR="00DF2FB2" w:rsidRDefault="00686BCA" w:rsidP="002C20DE">
      <w:pPr>
        <w:ind w:leftChars="100" w:left="485" w:hangingChars="131" w:hanging="275"/>
        <w:jc w:val="left"/>
        <w:rPr>
          <w:szCs w:val="21"/>
        </w:rPr>
      </w:pPr>
      <w:r>
        <w:rPr>
          <w:rFonts w:hint="eastAsia"/>
          <w:szCs w:val="21"/>
        </w:rPr>
        <w:t>オ</w:t>
      </w:r>
      <w:r w:rsidR="00DF2FB2">
        <w:rPr>
          <w:rFonts w:hint="eastAsia"/>
          <w:szCs w:val="21"/>
        </w:rPr>
        <w:t xml:space="preserve">　自動販売機の設置は、すべて指定管理者の責任及び経費において行うものとする。</w:t>
      </w:r>
    </w:p>
    <w:p w:rsidR="00426D5A" w:rsidRPr="00452636" w:rsidRDefault="009E0879" w:rsidP="002C20DE">
      <w:pPr>
        <w:ind w:left="487" w:hangingChars="231" w:hanging="487"/>
        <w:jc w:val="left"/>
        <w:rPr>
          <w:b/>
          <w:szCs w:val="21"/>
        </w:rPr>
      </w:pPr>
      <w:r w:rsidRPr="009E0879">
        <w:rPr>
          <w:rFonts w:hint="eastAsia"/>
          <w:b/>
          <w:szCs w:val="21"/>
        </w:rPr>
        <w:t>（２）</w:t>
      </w:r>
      <w:r w:rsidR="00426D5A" w:rsidRPr="00452636">
        <w:rPr>
          <w:rFonts w:hint="eastAsia"/>
          <w:b/>
          <w:szCs w:val="21"/>
        </w:rPr>
        <w:t>地域情報提供業務</w:t>
      </w:r>
    </w:p>
    <w:p w:rsidR="00426D5A" w:rsidRDefault="009E0879" w:rsidP="002C20DE">
      <w:pPr>
        <w:ind w:left="485" w:hangingChars="231" w:hanging="485"/>
        <w:jc w:val="left"/>
        <w:rPr>
          <w:szCs w:val="21"/>
        </w:rPr>
      </w:pPr>
      <w:r>
        <w:rPr>
          <w:rFonts w:hint="eastAsia"/>
          <w:szCs w:val="21"/>
        </w:rPr>
        <w:t xml:space="preserve">　</w:t>
      </w:r>
      <w:r w:rsidR="00426D5A">
        <w:rPr>
          <w:rFonts w:hint="eastAsia"/>
          <w:szCs w:val="21"/>
        </w:rPr>
        <w:t>ア　来訪者及び電話等による問い合わせに対する観光等に関する</w:t>
      </w:r>
      <w:r w:rsidR="00CD457D">
        <w:rPr>
          <w:rFonts w:hint="eastAsia"/>
          <w:szCs w:val="21"/>
        </w:rPr>
        <w:t>案内をすること</w:t>
      </w:r>
      <w:r w:rsidR="00426D5A">
        <w:rPr>
          <w:rFonts w:hint="eastAsia"/>
          <w:szCs w:val="21"/>
        </w:rPr>
        <w:t>。</w:t>
      </w:r>
    </w:p>
    <w:p w:rsidR="00426D5A" w:rsidRDefault="009E0879" w:rsidP="002C20DE">
      <w:pPr>
        <w:ind w:left="485" w:hangingChars="231" w:hanging="485"/>
        <w:jc w:val="left"/>
        <w:rPr>
          <w:szCs w:val="21"/>
        </w:rPr>
      </w:pPr>
      <w:r>
        <w:rPr>
          <w:rFonts w:hint="eastAsia"/>
          <w:szCs w:val="21"/>
        </w:rPr>
        <w:t xml:space="preserve">　</w:t>
      </w:r>
      <w:r w:rsidR="00426D5A">
        <w:rPr>
          <w:rFonts w:hint="eastAsia"/>
          <w:szCs w:val="21"/>
        </w:rPr>
        <w:t xml:space="preserve">イ　</w:t>
      </w:r>
      <w:r w:rsidR="00CD457D">
        <w:rPr>
          <w:rFonts w:hint="eastAsia"/>
          <w:szCs w:val="21"/>
        </w:rPr>
        <w:t>観光等に関する情報の収集および提供をすること。</w:t>
      </w:r>
    </w:p>
    <w:p w:rsidR="00CD457D" w:rsidRDefault="009E0879" w:rsidP="002C20DE">
      <w:pPr>
        <w:ind w:left="485" w:hangingChars="231" w:hanging="485"/>
        <w:jc w:val="left"/>
        <w:rPr>
          <w:szCs w:val="21"/>
        </w:rPr>
      </w:pPr>
      <w:r>
        <w:rPr>
          <w:rFonts w:hint="eastAsia"/>
          <w:szCs w:val="21"/>
        </w:rPr>
        <w:t xml:space="preserve">　</w:t>
      </w:r>
      <w:r w:rsidR="00CD457D">
        <w:rPr>
          <w:rFonts w:hint="eastAsia"/>
          <w:szCs w:val="21"/>
        </w:rPr>
        <w:t>ウ　観光等に関するパンフレット等の収集、配置、配布及び更新を行うこと。</w:t>
      </w:r>
      <w:r w:rsidR="00852060">
        <w:rPr>
          <w:rFonts w:hint="eastAsia"/>
          <w:szCs w:val="21"/>
        </w:rPr>
        <w:t>ただし、市が作成するパンフレット等については、市が指定管理者へ提供するものとする。</w:t>
      </w:r>
    </w:p>
    <w:p w:rsidR="00CD457D" w:rsidRPr="00452636" w:rsidRDefault="009E0879" w:rsidP="002C20DE">
      <w:pPr>
        <w:ind w:left="487" w:hangingChars="231" w:hanging="487"/>
        <w:jc w:val="left"/>
        <w:rPr>
          <w:b/>
          <w:szCs w:val="21"/>
        </w:rPr>
      </w:pPr>
      <w:r w:rsidRPr="009E0879">
        <w:rPr>
          <w:rFonts w:hint="eastAsia"/>
          <w:b/>
          <w:szCs w:val="21"/>
        </w:rPr>
        <w:t>（３）</w:t>
      </w:r>
      <w:r w:rsidR="00650B1D">
        <w:rPr>
          <w:rFonts w:hint="eastAsia"/>
          <w:b/>
          <w:szCs w:val="21"/>
        </w:rPr>
        <w:t>トイレ、駐車場及びその周辺清掃業務</w:t>
      </w:r>
      <w:r w:rsidR="00B32076" w:rsidRPr="00277FAC">
        <w:rPr>
          <w:rFonts w:hint="eastAsia"/>
          <w:b/>
          <w:szCs w:val="21"/>
        </w:rPr>
        <w:t>（別添協定書参照）</w:t>
      </w:r>
    </w:p>
    <w:p w:rsidR="00CD457D" w:rsidRDefault="009E0879" w:rsidP="002C20DE">
      <w:pPr>
        <w:ind w:left="485" w:hangingChars="231" w:hanging="485"/>
        <w:jc w:val="left"/>
        <w:rPr>
          <w:szCs w:val="21"/>
        </w:rPr>
      </w:pPr>
      <w:r>
        <w:rPr>
          <w:rFonts w:hint="eastAsia"/>
          <w:szCs w:val="21"/>
        </w:rPr>
        <w:t xml:space="preserve">　</w:t>
      </w:r>
      <w:r w:rsidR="00CD457D">
        <w:rPr>
          <w:rFonts w:hint="eastAsia"/>
          <w:szCs w:val="21"/>
        </w:rPr>
        <w:t>ア　トイレの備品の確認・補充及び塵芥の除去を行うこと。</w:t>
      </w:r>
    </w:p>
    <w:p w:rsidR="004F24AD" w:rsidRDefault="009E0879" w:rsidP="002C20DE">
      <w:pPr>
        <w:ind w:left="485" w:hangingChars="231" w:hanging="485"/>
        <w:jc w:val="left"/>
        <w:rPr>
          <w:szCs w:val="21"/>
        </w:rPr>
      </w:pPr>
      <w:r>
        <w:rPr>
          <w:rFonts w:hint="eastAsia"/>
          <w:szCs w:val="21"/>
        </w:rPr>
        <w:t xml:space="preserve">　</w:t>
      </w:r>
      <w:r w:rsidR="00CD457D">
        <w:rPr>
          <w:rFonts w:hint="eastAsia"/>
          <w:szCs w:val="21"/>
        </w:rPr>
        <w:t xml:space="preserve">イ　</w:t>
      </w:r>
      <w:r w:rsidR="004F24AD">
        <w:rPr>
          <w:rFonts w:hint="eastAsia"/>
          <w:szCs w:val="21"/>
        </w:rPr>
        <w:t>施設内・施設外のごみの除去を行うこと。</w:t>
      </w:r>
    </w:p>
    <w:p w:rsidR="004F24AD" w:rsidRPr="00452636" w:rsidRDefault="009E0879" w:rsidP="009E0879">
      <w:pPr>
        <w:jc w:val="left"/>
        <w:rPr>
          <w:b/>
          <w:szCs w:val="21"/>
        </w:rPr>
      </w:pPr>
      <w:r w:rsidRPr="009E0879">
        <w:rPr>
          <w:rFonts w:hint="eastAsia"/>
          <w:b/>
          <w:szCs w:val="21"/>
        </w:rPr>
        <w:t>（４）</w:t>
      </w:r>
      <w:r w:rsidR="004F24AD" w:rsidRPr="00452636">
        <w:rPr>
          <w:rFonts w:hint="eastAsia"/>
          <w:b/>
          <w:szCs w:val="21"/>
        </w:rPr>
        <w:t>大田川河川公園管理業務（別添管理委託契約書参照）</w:t>
      </w:r>
    </w:p>
    <w:p w:rsidR="00382378" w:rsidRDefault="009E0879" w:rsidP="002C20DE">
      <w:pPr>
        <w:ind w:left="485" w:hangingChars="231" w:hanging="485"/>
        <w:jc w:val="left"/>
        <w:rPr>
          <w:szCs w:val="21"/>
        </w:rPr>
      </w:pPr>
      <w:r>
        <w:rPr>
          <w:rFonts w:hint="eastAsia"/>
          <w:szCs w:val="21"/>
        </w:rPr>
        <w:t xml:space="preserve">　</w:t>
      </w:r>
      <w:r w:rsidR="004F24AD">
        <w:rPr>
          <w:rFonts w:hint="eastAsia"/>
          <w:szCs w:val="21"/>
        </w:rPr>
        <w:t>ア　河川公園の美化清掃活動を行うこと。</w:t>
      </w:r>
    </w:p>
    <w:p w:rsidR="00537FAB" w:rsidRDefault="00537FAB" w:rsidP="002C20DE">
      <w:pPr>
        <w:ind w:left="485" w:hangingChars="231" w:hanging="485"/>
        <w:jc w:val="left"/>
        <w:rPr>
          <w:szCs w:val="21"/>
        </w:rPr>
      </w:pPr>
      <w:r>
        <w:rPr>
          <w:rFonts w:hint="eastAsia"/>
          <w:szCs w:val="21"/>
        </w:rPr>
        <w:t xml:space="preserve">　イ　遊具の維持管理を行うこと。</w:t>
      </w:r>
    </w:p>
    <w:p w:rsidR="00852060" w:rsidRPr="00852060" w:rsidRDefault="00852060" w:rsidP="002C20DE">
      <w:pPr>
        <w:ind w:left="487" w:hangingChars="231" w:hanging="487"/>
        <w:jc w:val="left"/>
        <w:rPr>
          <w:b/>
          <w:szCs w:val="21"/>
        </w:rPr>
      </w:pPr>
      <w:r w:rsidRPr="00852060">
        <w:rPr>
          <w:rFonts w:hint="eastAsia"/>
          <w:b/>
          <w:szCs w:val="21"/>
        </w:rPr>
        <w:t>（５）利用者の意向調査</w:t>
      </w:r>
    </w:p>
    <w:p w:rsidR="00852060" w:rsidRDefault="00852060" w:rsidP="002C20DE">
      <w:pPr>
        <w:ind w:left="485" w:hangingChars="231" w:hanging="485"/>
        <w:jc w:val="left"/>
        <w:rPr>
          <w:szCs w:val="21"/>
        </w:rPr>
      </w:pPr>
      <w:r>
        <w:rPr>
          <w:rFonts w:hint="eastAsia"/>
          <w:szCs w:val="21"/>
        </w:rPr>
        <w:t xml:space="preserve">　ア　利用者の意見を把握し、反映されるようにすること。</w:t>
      </w:r>
    </w:p>
    <w:p w:rsidR="00852060" w:rsidRDefault="00852060" w:rsidP="002C20DE">
      <w:pPr>
        <w:ind w:left="485" w:hangingChars="231" w:hanging="485"/>
        <w:jc w:val="left"/>
        <w:rPr>
          <w:szCs w:val="21"/>
        </w:rPr>
      </w:pPr>
      <w:r>
        <w:rPr>
          <w:rFonts w:hint="eastAsia"/>
          <w:szCs w:val="21"/>
        </w:rPr>
        <w:t xml:space="preserve">　イ　利用者からの苦情に対応できる体制にすること。</w:t>
      </w:r>
    </w:p>
    <w:p w:rsidR="009E0879" w:rsidRDefault="009E0879" w:rsidP="00223632">
      <w:pPr>
        <w:jc w:val="left"/>
        <w:rPr>
          <w:szCs w:val="21"/>
        </w:rPr>
      </w:pPr>
    </w:p>
    <w:p w:rsidR="00DF2FB2" w:rsidRDefault="00094A7D" w:rsidP="00223632">
      <w:pPr>
        <w:jc w:val="left"/>
        <w:rPr>
          <w:b/>
          <w:szCs w:val="21"/>
        </w:rPr>
      </w:pPr>
      <w:r>
        <w:rPr>
          <w:rFonts w:hint="eastAsia"/>
          <w:b/>
          <w:szCs w:val="21"/>
        </w:rPr>
        <w:t>４</w:t>
      </w:r>
      <w:r w:rsidR="009E0879">
        <w:rPr>
          <w:rFonts w:hint="eastAsia"/>
          <w:szCs w:val="21"/>
        </w:rPr>
        <w:t xml:space="preserve">　</w:t>
      </w:r>
      <w:r w:rsidR="00904E28">
        <w:rPr>
          <w:rFonts w:hint="eastAsia"/>
          <w:b/>
          <w:szCs w:val="21"/>
        </w:rPr>
        <w:t>共通</w:t>
      </w:r>
      <w:r w:rsidR="00DF2FB2" w:rsidRPr="00452636">
        <w:rPr>
          <w:rFonts w:hint="eastAsia"/>
          <w:b/>
          <w:szCs w:val="21"/>
        </w:rPr>
        <w:t>業務</w:t>
      </w:r>
    </w:p>
    <w:p w:rsidR="00904E28" w:rsidRPr="00452636" w:rsidRDefault="00904E28" w:rsidP="00223632">
      <w:pPr>
        <w:jc w:val="left"/>
        <w:rPr>
          <w:b/>
          <w:szCs w:val="21"/>
        </w:rPr>
      </w:pPr>
      <w:r>
        <w:rPr>
          <w:rFonts w:hint="eastAsia"/>
          <w:b/>
          <w:szCs w:val="21"/>
        </w:rPr>
        <w:t>（１）修繕業務</w:t>
      </w:r>
    </w:p>
    <w:p w:rsidR="00DF2FB2" w:rsidRPr="00452636" w:rsidRDefault="00904E28" w:rsidP="002C20DE">
      <w:pPr>
        <w:ind w:firstLineChars="100" w:firstLine="211"/>
        <w:jc w:val="left"/>
        <w:rPr>
          <w:b/>
          <w:szCs w:val="21"/>
        </w:rPr>
      </w:pPr>
      <w:r>
        <w:rPr>
          <w:rFonts w:hint="eastAsia"/>
          <w:b/>
          <w:szCs w:val="21"/>
        </w:rPr>
        <w:t xml:space="preserve">①　</w:t>
      </w:r>
      <w:r w:rsidR="00DF2FB2" w:rsidRPr="00452636">
        <w:rPr>
          <w:rFonts w:hint="eastAsia"/>
          <w:b/>
          <w:szCs w:val="21"/>
        </w:rPr>
        <w:t>応急的な修繕</w:t>
      </w:r>
    </w:p>
    <w:p w:rsidR="00DF2FB2" w:rsidRDefault="009E0879" w:rsidP="002C20DE">
      <w:pPr>
        <w:ind w:left="485" w:hangingChars="231" w:hanging="485"/>
        <w:jc w:val="left"/>
        <w:rPr>
          <w:szCs w:val="21"/>
        </w:rPr>
      </w:pPr>
      <w:r>
        <w:rPr>
          <w:rFonts w:hint="eastAsia"/>
          <w:szCs w:val="21"/>
        </w:rPr>
        <w:t xml:space="preserve">　</w:t>
      </w:r>
      <w:r w:rsidR="00DF2FB2">
        <w:rPr>
          <w:rFonts w:hint="eastAsia"/>
          <w:szCs w:val="21"/>
        </w:rPr>
        <w:t>ア　施設内における施設・設備等が破損、損壊又は老朽化などした場合で、安全又は管理運営上、直ちに修繕を行う必要がある場合は、早急に修繕方法の検討及び見積作成等を行うこと。</w:t>
      </w:r>
    </w:p>
    <w:p w:rsidR="00DF2FB2" w:rsidRDefault="009E0879" w:rsidP="002C20DE">
      <w:pPr>
        <w:ind w:left="485" w:hangingChars="231" w:hanging="485"/>
        <w:jc w:val="left"/>
        <w:rPr>
          <w:szCs w:val="21"/>
        </w:rPr>
      </w:pPr>
      <w:r>
        <w:rPr>
          <w:rFonts w:hint="eastAsia"/>
          <w:szCs w:val="21"/>
        </w:rPr>
        <w:t xml:space="preserve">　</w:t>
      </w:r>
      <w:r w:rsidR="00DF2FB2">
        <w:rPr>
          <w:rFonts w:hint="eastAsia"/>
          <w:szCs w:val="21"/>
        </w:rPr>
        <w:t>イ　前記の結果をもとに、指定管理者は早急に修繕を行うこと。</w:t>
      </w:r>
    </w:p>
    <w:p w:rsidR="00DF2FB2" w:rsidRDefault="009E0879" w:rsidP="002C20DE">
      <w:pPr>
        <w:ind w:left="485" w:hangingChars="231" w:hanging="485"/>
        <w:jc w:val="left"/>
        <w:rPr>
          <w:szCs w:val="21"/>
        </w:rPr>
      </w:pPr>
      <w:r>
        <w:rPr>
          <w:rFonts w:hint="eastAsia"/>
          <w:szCs w:val="21"/>
        </w:rPr>
        <w:lastRenderedPageBreak/>
        <w:t xml:space="preserve">　</w:t>
      </w:r>
      <w:r w:rsidR="00852060">
        <w:rPr>
          <w:rFonts w:hint="eastAsia"/>
          <w:szCs w:val="21"/>
        </w:rPr>
        <w:t>ウ　修繕を行う場合は、費用が</w:t>
      </w:r>
      <w:r w:rsidR="00755F1A">
        <w:rPr>
          <w:rFonts w:hint="eastAsia"/>
          <w:szCs w:val="21"/>
        </w:rPr>
        <w:t>5</w:t>
      </w:r>
      <w:r w:rsidR="00852060">
        <w:rPr>
          <w:rFonts w:hint="eastAsia"/>
          <w:szCs w:val="21"/>
        </w:rPr>
        <w:t>万円未満の修繕については指定管理者が、</w:t>
      </w:r>
      <w:r w:rsidR="00755F1A">
        <w:rPr>
          <w:rFonts w:hint="eastAsia"/>
          <w:szCs w:val="21"/>
        </w:rPr>
        <w:t>5</w:t>
      </w:r>
      <w:r w:rsidR="00852060">
        <w:rPr>
          <w:rFonts w:hint="eastAsia"/>
          <w:szCs w:val="21"/>
        </w:rPr>
        <w:t>万円以上の修繕については市が、それぞれ費用を負担する。ただし、</w:t>
      </w:r>
      <w:r w:rsidR="00755F1A">
        <w:rPr>
          <w:rFonts w:hint="eastAsia"/>
          <w:szCs w:val="21"/>
        </w:rPr>
        <w:t>5</w:t>
      </w:r>
      <w:r w:rsidR="00DF2FB2">
        <w:rPr>
          <w:rFonts w:hint="eastAsia"/>
          <w:szCs w:val="21"/>
        </w:rPr>
        <w:t>万円以上の修繕を実施しようとする場合は、あらかじめ市と協議すること。</w:t>
      </w:r>
    </w:p>
    <w:p w:rsidR="00DF2FB2" w:rsidRPr="00452636" w:rsidRDefault="00904E28" w:rsidP="002C20DE">
      <w:pPr>
        <w:ind w:leftChars="100" w:left="486" w:hangingChars="131" w:hanging="276"/>
        <w:jc w:val="left"/>
        <w:rPr>
          <w:b/>
          <w:szCs w:val="21"/>
        </w:rPr>
      </w:pPr>
      <w:r>
        <w:rPr>
          <w:rFonts w:hint="eastAsia"/>
          <w:b/>
          <w:szCs w:val="21"/>
        </w:rPr>
        <w:t xml:space="preserve">②　</w:t>
      </w:r>
      <w:r w:rsidR="00852060">
        <w:rPr>
          <w:rFonts w:hint="eastAsia"/>
          <w:b/>
          <w:szCs w:val="21"/>
        </w:rPr>
        <w:t>計画的な改修</w:t>
      </w:r>
    </w:p>
    <w:p w:rsidR="00DF2FB2" w:rsidRDefault="009E0879" w:rsidP="002C20DE">
      <w:pPr>
        <w:ind w:left="485" w:hangingChars="231" w:hanging="485"/>
        <w:jc w:val="left"/>
        <w:rPr>
          <w:szCs w:val="21"/>
        </w:rPr>
      </w:pPr>
      <w:r>
        <w:rPr>
          <w:rFonts w:hint="eastAsia"/>
          <w:szCs w:val="21"/>
        </w:rPr>
        <w:t xml:space="preserve">　</w:t>
      </w:r>
      <w:r w:rsidR="00100D19">
        <w:rPr>
          <w:rFonts w:hint="eastAsia"/>
          <w:szCs w:val="21"/>
        </w:rPr>
        <w:t xml:space="preserve">　</w:t>
      </w:r>
      <w:r w:rsidR="00DF2FB2">
        <w:rPr>
          <w:rFonts w:hint="eastAsia"/>
          <w:szCs w:val="21"/>
        </w:rPr>
        <w:t xml:space="preserve">　指定管理者は、施設内における施設・設備等</w:t>
      </w:r>
      <w:r w:rsidR="00852060">
        <w:rPr>
          <w:rFonts w:hint="eastAsia"/>
          <w:szCs w:val="21"/>
        </w:rPr>
        <w:t>の老朽化等により対策が必要なもののうち、安全又は管理運営上、次年度以降の計画的な改修</w:t>
      </w:r>
      <w:r w:rsidR="00DF2FB2">
        <w:rPr>
          <w:rFonts w:hint="eastAsia"/>
          <w:szCs w:val="21"/>
        </w:rPr>
        <w:t>で対応可能なものについては、</w:t>
      </w:r>
      <w:r w:rsidR="00852060">
        <w:rPr>
          <w:rFonts w:hint="eastAsia"/>
          <w:szCs w:val="21"/>
        </w:rPr>
        <w:t>市が別途指示する必要改修項目、改修</w:t>
      </w:r>
      <w:r w:rsidR="0071060C">
        <w:rPr>
          <w:rFonts w:hint="eastAsia"/>
          <w:szCs w:val="21"/>
        </w:rPr>
        <w:t>内容、修繕方法、必要金額、優先順位を整理し、市に報告すること。</w:t>
      </w:r>
    </w:p>
    <w:p w:rsidR="0071060C" w:rsidRPr="00452636" w:rsidRDefault="00904E28" w:rsidP="002C20DE">
      <w:pPr>
        <w:ind w:left="487" w:hangingChars="231" w:hanging="487"/>
        <w:jc w:val="left"/>
        <w:rPr>
          <w:b/>
          <w:szCs w:val="21"/>
        </w:rPr>
      </w:pPr>
      <w:r>
        <w:rPr>
          <w:rFonts w:hint="eastAsia"/>
          <w:b/>
          <w:szCs w:val="21"/>
        </w:rPr>
        <w:t>（２）</w:t>
      </w:r>
      <w:r w:rsidR="0071060C" w:rsidRPr="00452636">
        <w:rPr>
          <w:rFonts w:hint="eastAsia"/>
          <w:b/>
          <w:szCs w:val="21"/>
        </w:rPr>
        <w:t>備品管理業務</w:t>
      </w:r>
    </w:p>
    <w:p w:rsidR="0071060C" w:rsidRDefault="009E0879" w:rsidP="002C20DE">
      <w:pPr>
        <w:ind w:left="485" w:hangingChars="231" w:hanging="485"/>
        <w:jc w:val="left"/>
        <w:rPr>
          <w:szCs w:val="21"/>
        </w:rPr>
      </w:pPr>
      <w:r>
        <w:rPr>
          <w:rFonts w:hint="eastAsia"/>
          <w:szCs w:val="21"/>
        </w:rPr>
        <w:t xml:space="preserve">　</w:t>
      </w:r>
      <w:r w:rsidR="0071060C">
        <w:rPr>
          <w:rFonts w:hint="eastAsia"/>
          <w:szCs w:val="21"/>
        </w:rPr>
        <w:t>ア　道の駅みとう及び美東都市と農村交流の館の管理運営業務で使用する備品のうち、市が所有するものについては、市が指定管理者に無償で貸与する。</w:t>
      </w:r>
    </w:p>
    <w:p w:rsidR="0071060C" w:rsidRDefault="009E0879" w:rsidP="002C20DE">
      <w:pPr>
        <w:ind w:left="485" w:hangingChars="231" w:hanging="485"/>
        <w:jc w:val="left"/>
        <w:rPr>
          <w:szCs w:val="21"/>
        </w:rPr>
      </w:pPr>
      <w:r>
        <w:rPr>
          <w:rFonts w:hint="eastAsia"/>
          <w:szCs w:val="21"/>
        </w:rPr>
        <w:t xml:space="preserve">　</w:t>
      </w:r>
      <w:r w:rsidR="0071060C">
        <w:rPr>
          <w:rFonts w:hint="eastAsia"/>
          <w:szCs w:val="21"/>
        </w:rPr>
        <w:t>イ　備品を使用する上で必要となる消耗品の購入やメンテナンスは、指定管理者の費用負担とする。</w:t>
      </w:r>
    </w:p>
    <w:p w:rsidR="00382378" w:rsidRPr="00452636" w:rsidRDefault="00852060" w:rsidP="00223632">
      <w:pPr>
        <w:jc w:val="left"/>
        <w:rPr>
          <w:b/>
          <w:szCs w:val="21"/>
        </w:rPr>
      </w:pPr>
      <w:r>
        <w:rPr>
          <w:rFonts w:hint="eastAsia"/>
          <w:b/>
          <w:szCs w:val="21"/>
        </w:rPr>
        <w:t>（３</w:t>
      </w:r>
      <w:r w:rsidR="00904E28">
        <w:rPr>
          <w:rFonts w:hint="eastAsia"/>
          <w:b/>
          <w:szCs w:val="21"/>
        </w:rPr>
        <w:t>）</w:t>
      </w:r>
      <w:r w:rsidR="00400655">
        <w:rPr>
          <w:rFonts w:hint="eastAsia"/>
          <w:b/>
          <w:szCs w:val="21"/>
        </w:rPr>
        <w:t>市及び指定管理者の協議・連携</w:t>
      </w:r>
    </w:p>
    <w:p w:rsidR="009A5F93" w:rsidRPr="00452636" w:rsidRDefault="00904E28" w:rsidP="002C20DE">
      <w:pPr>
        <w:ind w:firstLineChars="100" w:firstLine="211"/>
        <w:jc w:val="left"/>
        <w:rPr>
          <w:b/>
          <w:szCs w:val="21"/>
        </w:rPr>
      </w:pPr>
      <w:r>
        <w:rPr>
          <w:rFonts w:hint="eastAsia"/>
          <w:b/>
          <w:szCs w:val="21"/>
        </w:rPr>
        <w:t xml:space="preserve">①　</w:t>
      </w:r>
      <w:r w:rsidR="00452636">
        <w:rPr>
          <w:rFonts w:hint="eastAsia"/>
          <w:b/>
          <w:szCs w:val="21"/>
        </w:rPr>
        <w:t>協議・調整</w:t>
      </w:r>
    </w:p>
    <w:p w:rsidR="009A5F93" w:rsidRDefault="009E0879" w:rsidP="002C20DE">
      <w:pPr>
        <w:ind w:left="485" w:hangingChars="231" w:hanging="485"/>
        <w:jc w:val="left"/>
        <w:rPr>
          <w:szCs w:val="21"/>
        </w:rPr>
      </w:pPr>
      <w:r>
        <w:rPr>
          <w:rFonts w:hint="eastAsia"/>
          <w:szCs w:val="21"/>
        </w:rPr>
        <w:t xml:space="preserve">　</w:t>
      </w:r>
      <w:r w:rsidR="00E67BA0">
        <w:rPr>
          <w:rFonts w:hint="eastAsia"/>
          <w:szCs w:val="21"/>
        </w:rPr>
        <w:t xml:space="preserve">　</w:t>
      </w:r>
      <w:r w:rsidR="009A5F93">
        <w:rPr>
          <w:rFonts w:hint="eastAsia"/>
          <w:szCs w:val="21"/>
        </w:rPr>
        <w:t xml:space="preserve">　</w:t>
      </w:r>
      <w:r w:rsidR="0087341F">
        <w:rPr>
          <w:rFonts w:hint="eastAsia"/>
          <w:szCs w:val="21"/>
        </w:rPr>
        <w:t>指定管理者は、</w:t>
      </w:r>
      <w:r w:rsidR="00E67BA0">
        <w:rPr>
          <w:rFonts w:hint="eastAsia"/>
          <w:szCs w:val="21"/>
        </w:rPr>
        <w:t>事業計画等の提案内容等</w:t>
      </w:r>
      <w:r w:rsidR="0087341F">
        <w:rPr>
          <w:rFonts w:hint="eastAsia"/>
          <w:szCs w:val="21"/>
        </w:rPr>
        <w:t>、市と調整又は協議を行うこと</w:t>
      </w:r>
      <w:r w:rsidR="009A5F93">
        <w:rPr>
          <w:rFonts w:hint="eastAsia"/>
          <w:szCs w:val="21"/>
        </w:rPr>
        <w:t>。</w:t>
      </w:r>
    </w:p>
    <w:p w:rsidR="0087341F" w:rsidRPr="00452636" w:rsidRDefault="00904E28" w:rsidP="002C20DE">
      <w:pPr>
        <w:ind w:leftChars="100" w:left="486" w:hangingChars="131" w:hanging="276"/>
        <w:jc w:val="left"/>
        <w:rPr>
          <w:b/>
          <w:szCs w:val="21"/>
        </w:rPr>
      </w:pPr>
      <w:r>
        <w:rPr>
          <w:rFonts w:hint="eastAsia"/>
          <w:b/>
          <w:szCs w:val="21"/>
        </w:rPr>
        <w:t xml:space="preserve">②　</w:t>
      </w:r>
      <w:r w:rsidR="00452636">
        <w:rPr>
          <w:rFonts w:hint="eastAsia"/>
          <w:b/>
          <w:szCs w:val="21"/>
        </w:rPr>
        <w:t>要請協力</w:t>
      </w:r>
    </w:p>
    <w:p w:rsidR="00770453" w:rsidRDefault="009E0879" w:rsidP="002C20DE">
      <w:pPr>
        <w:ind w:left="485" w:hangingChars="231" w:hanging="485"/>
        <w:jc w:val="left"/>
        <w:rPr>
          <w:szCs w:val="21"/>
        </w:rPr>
      </w:pPr>
      <w:r>
        <w:rPr>
          <w:rFonts w:hint="eastAsia"/>
          <w:szCs w:val="21"/>
        </w:rPr>
        <w:t xml:space="preserve">　</w:t>
      </w:r>
      <w:r w:rsidR="00770453">
        <w:rPr>
          <w:rFonts w:hint="eastAsia"/>
          <w:szCs w:val="21"/>
        </w:rPr>
        <w:t>ア　市から、施設における管理運営業務の実施状況及び施設の管理状況等に関する調査又は作業の指示があった場合は、指定管理者は迅速、誠実かつ積極的な対応を行うこと。</w:t>
      </w:r>
    </w:p>
    <w:p w:rsidR="00770453" w:rsidRDefault="009E0879" w:rsidP="002C20DE">
      <w:pPr>
        <w:ind w:left="485" w:hangingChars="231" w:hanging="485"/>
        <w:jc w:val="left"/>
        <w:rPr>
          <w:szCs w:val="21"/>
        </w:rPr>
      </w:pPr>
      <w:r>
        <w:rPr>
          <w:rFonts w:hint="eastAsia"/>
          <w:szCs w:val="21"/>
        </w:rPr>
        <w:t xml:space="preserve">　イ</w:t>
      </w:r>
      <w:r w:rsidR="007D27DC">
        <w:rPr>
          <w:rFonts w:hint="eastAsia"/>
          <w:szCs w:val="21"/>
        </w:rPr>
        <w:t xml:space="preserve">　</w:t>
      </w:r>
      <w:r w:rsidR="00770453">
        <w:rPr>
          <w:rFonts w:hint="eastAsia"/>
          <w:szCs w:val="21"/>
        </w:rPr>
        <w:t>その他、</w:t>
      </w:r>
      <w:r w:rsidR="007D27DC">
        <w:rPr>
          <w:rFonts w:hint="eastAsia"/>
          <w:szCs w:val="21"/>
        </w:rPr>
        <w:t>指定管理者は、</w:t>
      </w:r>
      <w:r w:rsidR="00E67BA0">
        <w:rPr>
          <w:rFonts w:hint="eastAsia"/>
          <w:szCs w:val="21"/>
        </w:rPr>
        <w:t>市が実施</w:t>
      </w:r>
      <w:r w:rsidR="00770453">
        <w:rPr>
          <w:rFonts w:hint="eastAsia"/>
          <w:szCs w:val="21"/>
        </w:rPr>
        <w:t>する事業に対して積極的に参加・</w:t>
      </w:r>
      <w:r w:rsidR="00E67BA0">
        <w:rPr>
          <w:rFonts w:hint="eastAsia"/>
          <w:szCs w:val="21"/>
        </w:rPr>
        <w:t>協力</w:t>
      </w:r>
      <w:r w:rsidR="00770453">
        <w:rPr>
          <w:rFonts w:hint="eastAsia"/>
          <w:szCs w:val="21"/>
        </w:rPr>
        <w:t>すること</w:t>
      </w:r>
      <w:r w:rsidR="00E67BA0">
        <w:rPr>
          <w:rFonts w:hint="eastAsia"/>
          <w:szCs w:val="21"/>
        </w:rPr>
        <w:t>。</w:t>
      </w:r>
    </w:p>
    <w:p w:rsidR="00862ED4" w:rsidRDefault="00E67BA0" w:rsidP="002C20DE">
      <w:pPr>
        <w:ind w:left="487" w:hangingChars="231" w:hanging="487"/>
        <w:jc w:val="left"/>
        <w:rPr>
          <w:b/>
          <w:szCs w:val="21"/>
        </w:rPr>
      </w:pPr>
      <w:r>
        <w:rPr>
          <w:rFonts w:hint="eastAsia"/>
          <w:b/>
          <w:szCs w:val="21"/>
        </w:rPr>
        <w:t>（４</w:t>
      </w:r>
      <w:r w:rsidR="00904E28">
        <w:rPr>
          <w:rFonts w:hint="eastAsia"/>
          <w:b/>
          <w:szCs w:val="21"/>
        </w:rPr>
        <w:t>）</w:t>
      </w:r>
      <w:r w:rsidR="00862ED4" w:rsidRPr="00862ED4">
        <w:rPr>
          <w:rFonts w:hint="eastAsia"/>
          <w:b/>
          <w:szCs w:val="21"/>
        </w:rPr>
        <w:t>自主事業実施業務</w:t>
      </w:r>
    </w:p>
    <w:p w:rsidR="00862ED4" w:rsidRDefault="00904E28" w:rsidP="002C20DE">
      <w:pPr>
        <w:ind w:leftChars="100" w:left="486" w:hangingChars="131" w:hanging="276"/>
        <w:jc w:val="left"/>
        <w:rPr>
          <w:b/>
          <w:szCs w:val="21"/>
        </w:rPr>
      </w:pPr>
      <w:r>
        <w:rPr>
          <w:rFonts w:hint="eastAsia"/>
          <w:b/>
          <w:szCs w:val="21"/>
        </w:rPr>
        <w:t xml:space="preserve">①　</w:t>
      </w:r>
      <w:r w:rsidR="00862ED4">
        <w:rPr>
          <w:rFonts w:hint="eastAsia"/>
          <w:b/>
          <w:szCs w:val="21"/>
        </w:rPr>
        <w:t>自主事業</w:t>
      </w:r>
    </w:p>
    <w:p w:rsidR="00E67BA0" w:rsidRDefault="004341B6" w:rsidP="002C20DE">
      <w:pPr>
        <w:ind w:left="487" w:hangingChars="231" w:hanging="487"/>
        <w:jc w:val="left"/>
        <w:rPr>
          <w:szCs w:val="21"/>
        </w:rPr>
      </w:pPr>
      <w:r>
        <w:rPr>
          <w:rFonts w:hint="eastAsia"/>
          <w:b/>
          <w:szCs w:val="21"/>
        </w:rPr>
        <w:t xml:space="preserve">　</w:t>
      </w:r>
      <w:r w:rsidRPr="004341B6">
        <w:rPr>
          <w:rFonts w:hint="eastAsia"/>
          <w:szCs w:val="21"/>
        </w:rPr>
        <w:t>ア</w:t>
      </w:r>
      <w:r>
        <w:rPr>
          <w:rFonts w:hint="eastAsia"/>
          <w:b/>
          <w:szCs w:val="21"/>
        </w:rPr>
        <w:t xml:space="preserve">　</w:t>
      </w:r>
      <w:r w:rsidR="00862ED4" w:rsidRPr="00862ED4">
        <w:rPr>
          <w:rFonts w:hint="eastAsia"/>
          <w:szCs w:val="21"/>
        </w:rPr>
        <w:t>指定管理者は、</w:t>
      </w:r>
      <w:r w:rsidR="00E67BA0">
        <w:rPr>
          <w:rFonts w:hint="eastAsia"/>
          <w:szCs w:val="21"/>
        </w:rPr>
        <w:t>指定管理業務の実施を妨げない範囲において、自己の責任と費用により、自主事業を実施することができる。</w:t>
      </w:r>
    </w:p>
    <w:p w:rsidR="004341B6" w:rsidRPr="00862ED4" w:rsidRDefault="00E67BA0" w:rsidP="002C20DE">
      <w:pPr>
        <w:ind w:left="485" w:hangingChars="231" w:hanging="485"/>
        <w:jc w:val="left"/>
        <w:rPr>
          <w:szCs w:val="21"/>
        </w:rPr>
      </w:pPr>
      <w:r>
        <w:rPr>
          <w:rFonts w:hint="eastAsia"/>
          <w:szCs w:val="21"/>
        </w:rPr>
        <w:t xml:space="preserve">　イ　自主事業を実施する場合</w:t>
      </w:r>
      <w:r w:rsidR="004341B6">
        <w:rPr>
          <w:rFonts w:hint="eastAsia"/>
          <w:szCs w:val="21"/>
        </w:rPr>
        <w:t>は、事前に市</w:t>
      </w:r>
      <w:r>
        <w:rPr>
          <w:rFonts w:hint="eastAsia"/>
          <w:szCs w:val="21"/>
        </w:rPr>
        <w:t>に業務計画書を提出し</w:t>
      </w:r>
      <w:r w:rsidR="004341B6">
        <w:rPr>
          <w:rFonts w:hint="eastAsia"/>
          <w:szCs w:val="21"/>
        </w:rPr>
        <w:t>、承認を経てから実施すること。ただし、自主事業の実施中であっても、自主事業が本来の施設運営に支障を与えていると判断される場合は、自主事業の改善、中止等を命じる場合がある。</w:t>
      </w:r>
    </w:p>
    <w:p w:rsidR="00382378" w:rsidRDefault="00904E28" w:rsidP="00223632">
      <w:pPr>
        <w:jc w:val="left"/>
        <w:rPr>
          <w:b/>
          <w:szCs w:val="21"/>
        </w:rPr>
      </w:pPr>
      <w:r>
        <w:rPr>
          <w:rFonts w:hint="eastAsia"/>
          <w:b/>
          <w:szCs w:val="21"/>
        </w:rPr>
        <w:t>（６）</w:t>
      </w:r>
      <w:r w:rsidR="00862ED4" w:rsidRPr="00862ED4">
        <w:rPr>
          <w:rFonts w:hint="eastAsia"/>
          <w:b/>
          <w:szCs w:val="21"/>
        </w:rPr>
        <w:t>法令遵守</w:t>
      </w:r>
    </w:p>
    <w:p w:rsidR="00383C43" w:rsidRDefault="00383C43" w:rsidP="002C20DE">
      <w:pPr>
        <w:ind w:left="485" w:hangingChars="230" w:hanging="485"/>
        <w:jc w:val="left"/>
        <w:rPr>
          <w:szCs w:val="21"/>
        </w:rPr>
      </w:pPr>
      <w:r>
        <w:rPr>
          <w:rFonts w:hint="eastAsia"/>
          <w:b/>
          <w:szCs w:val="21"/>
        </w:rPr>
        <w:t xml:space="preserve">　　　</w:t>
      </w:r>
      <w:r>
        <w:rPr>
          <w:rFonts w:hint="eastAsia"/>
          <w:szCs w:val="21"/>
        </w:rPr>
        <w:t>道の駅みとう及び美東都市と農村交流の館の管理運営にあたっては、関係法令及び条例等を遵守しなければならない。</w:t>
      </w:r>
    </w:p>
    <w:p w:rsidR="00383C43" w:rsidRDefault="00383C43" w:rsidP="002C20DE">
      <w:pPr>
        <w:ind w:left="483" w:hangingChars="230" w:hanging="483"/>
        <w:jc w:val="left"/>
        <w:rPr>
          <w:szCs w:val="21"/>
        </w:rPr>
      </w:pPr>
      <w:r>
        <w:rPr>
          <w:rFonts w:hint="eastAsia"/>
          <w:szCs w:val="21"/>
        </w:rPr>
        <w:t xml:space="preserve">　　　指定管理期間中、関係法令に改正があった場合は、改正された内容を仕様とする。なお、改正に伴い費用が増減する場合は、協議により指定管理料を改定するものとする。</w:t>
      </w:r>
    </w:p>
    <w:p w:rsidR="00100D19" w:rsidRDefault="00100D19" w:rsidP="002C20DE">
      <w:pPr>
        <w:ind w:left="483" w:hangingChars="230" w:hanging="483"/>
        <w:jc w:val="left"/>
        <w:rPr>
          <w:szCs w:val="21"/>
        </w:rPr>
      </w:pPr>
    </w:p>
    <w:p w:rsidR="00383C43" w:rsidRDefault="00383C43" w:rsidP="002C20DE">
      <w:pPr>
        <w:ind w:leftChars="100" w:left="484" w:hangingChars="130" w:hanging="274"/>
        <w:jc w:val="left"/>
        <w:rPr>
          <w:b/>
          <w:szCs w:val="21"/>
        </w:rPr>
      </w:pPr>
      <w:r w:rsidRPr="00383C43">
        <w:rPr>
          <w:rFonts w:hint="eastAsia"/>
          <w:b/>
          <w:szCs w:val="21"/>
        </w:rPr>
        <w:t>注意事項</w:t>
      </w:r>
    </w:p>
    <w:p w:rsidR="00383C43" w:rsidRDefault="00383C43" w:rsidP="002C20DE">
      <w:pPr>
        <w:ind w:left="483" w:hangingChars="230" w:hanging="483"/>
        <w:jc w:val="left"/>
        <w:rPr>
          <w:szCs w:val="21"/>
        </w:rPr>
      </w:pPr>
      <w:r>
        <w:rPr>
          <w:rFonts w:hint="eastAsia"/>
          <w:szCs w:val="21"/>
        </w:rPr>
        <w:t>（１）公の施設であることを常に念頭におき、特定の団体等に有利あるいは不利になる運営を行わないこと。</w:t>
      </w:r>
    </w:p>
    <w:p w:rsidR="00383C43" w:rsidRDefault="00100D19" w:rsidP="002C20DE">
      <w:pPr>
        <w:ind w:left="483" w:hangingChars="230" w:hanging="483"/>
        <w:jc w:val="left"/>
        <w:rPr>
          <w:szCs w:val="21"/>
        </w:rPr>
      </w:pPr>
      <w:r>
        <w:rPr>
          <w:rFonts w:hint="eastAsia"/>
          <w:szCs w:val="21"/>
        </w:rPr>
        <w:t>（２）個人情報の保護のため、「個人</w:t>
      </w:r>
      <w:r w:rsidR="00383C43">
        <w:rPr>
          <w:rFonts w:hint="eastAsia"/>
          <w:szCs w:val="21"/>
        </w:rPr>
        <w:t>情報</w:t>
      </w:r>
      <w:r w:rsidR="00240F5C">
        <w:rPr>
          <w:rFonts w:hint="eastAsia"/>
          <w:szCs w:val="21"/>
        </w:rPr>
        <w:t>の</w:t>
      </w:r>
      <w:r w:rsidR="00383C43">
        <w:rPr>
          <w:rFonts w:hint="eastAsia"/>
          <w:szCs w:val="21"/>
        </w:rPr>
        <w:t>保護</w:t>
      </w:r>
      <w:r w:rsidR="00240F5C">
        <w:rPr>
          <w:rFonts w:hint="eastAsia"/>
          <w:szCs w:val="21"/>
        </w:rPr>
        <w:t>に関する法律</w:t>
      </w:r>
      <w:bookmarkStart w:id="0" w:name="_GoBack"/>
      <w:bookmarkEnd w:id="0"/>
      <w:r w:rsidR="00383C43">
        <w:rPr>
          <w:rFonts w:hint="eastAsia"/>
          <w:szCs w:val="21"/>
        </w:rPr>
        <w:t>」の遵守について、</w:t>
      </w:r>
      <w:r w:rsidR="00E67BA0">
        <w:rPr>
          <w:rFonts w:hint="eastAsia"/>
          <w:szCs w:val="21"/>
        </w:rPr>
        <w:t>社員</w:t>
      </w:r>
      <w:r w:rsidR="00383C43">
        <w:rPr>
          <w:rFonts w:hint="eastAsia"/>
          <w:szCs w:val="21"/>
        </w:rPr>
        <w:t>に周知徹底させること。</w:t>
      </w:r>
    </w:p>
    <w:p w:rsidR="00383C43" w:rsidRDefault="00383C43" w:rsidP="002C20DE">
      <w:pPr>
        <w:ind w:left="483" w:hangingChars="230" w:hanging="483"/>
        <w:jc w:val="left"/>
        <w:rPr>
          <w:szCs w:val="21"/>
        </w:rPr>
      </w:pPr>
      <w:r>
        <w:rPr>
          <w:rFonts w:hint="eastAsia"/>
          <w:szCs w:val="21"/>
        </w:rPr>
        <w:t>（３）</w:t>
      </w:r>
      <w:r w:rsidR="00400655">
        <w:rPr>
          <w:rFonts w:hint="eastAsia"/>
          <w:szCs w:val="21"/>
        </w:rPr>
        <w:t>緊急時対策、防犯・防災対策に</w:t>
      </w:r>
      <w:r w:rsidR="00E67BA0">
        <w:rPr>
          <w:rFonts w:hint="eastAsia"/>
          <w:szCs w:val="21"/>
        </w:rPr>
        <w:t>ついて、マニュアルを作成し、社員</w:t>
      </w:r>
      <w:r w:rsidR="00400655">
        <w:rPr>
          <w:rFonts w:hint="eastAsia"/>
          <w:szCs w:val="21"/>
        </w:rPr>
        <w:t>を指導するとともに、事故・災害等が発生した場合には、速やかに応急処置を講じること。</w:t>
      </w:r>
    </w:p>
    <w:p w:rsidR="00400655" w:rsidRDefault="00E67BA0" w:rsidP="002C20DE">
      <w:pPr>
        <w:ind w:left="483" w:hangingChars="230" w:hanging="483"/>
        <w:jc w:val="left"/>
        <w:rPr>
          <w:szCs w:val="21"/>
        </w:rPr>
      </w:pPr>
      <w:r>
        <w:rPr>
          <w:rFonts w:hint="eastAsia"/>
          <w:szCs w:val="21"/>
        </w:rPr>
        <w:t>（４）社員</w:t>
      </w:r>
      <w:r w:rsidR="00400655">
        <w:rPr>
          <w:rFonts w:hint="eastAsia"/>
          <w:szCs w:val="21"/>
        </w:rPr>
        <w:t>が通勤に自家用車を利用し、施設敷地内に駐車する場合は施設利用者の利用に配慮した場所に駐車すること。</w:t>
      </w:r>
    </w:p>
    <w:p w:rsidR="00400655" w:rsidRPr="00383C43" w:rsidRDefault="00400655" w:rsidP="002C20DE">
      <w:pPr>
        <w:ind w:left="483" w:hangingChars="230" w:hanging="483"/>
        <w:jc w:val="left"/>
        <w:rPr>
          <w:szCs w:val="21"/>
        </w:rPr>
      </w:pPr>
      <w:r>
        <w:rPr>
          <w:rFonts w:hint="eastAsia"/>
          <w:szCs w:val="21"/>
        </w:rPr>
        <w:t>（５）指定管理者は、美祢市情報公開条例の規定により、施設の管</w:t>
      </w:r>
      <w:r w:rsidR="00E67BA0">
        <w:rPr>
          <w:rFonts w:hint="eastAsia"/>
          <w:szCs w:val="21"/>
        </w:rPr>
        <w:t>理を行う文書については、公開の対象となる</w:t>
      </w:r>
      <w:r>
        <w:rPr>
          <w:rFonts w:hint="eastAsia"/>
          <w:szCs w:val="21"/>
        </w:rPr>
        <w:t>。</w:t>
      </w:r>
    </w:p>
    <w:sectPr w:rsidR="00400655" w:rsidRPr="00383C43" w:rsidSect="002C20DE">
      <w:pgSz w:w="11906" w:h="16838" w:code="9"/>
      <w:pgMar w:top="1134" w:right="1134" w:bottom="1134" w:left="1418" w:header="851" w:footer="992" w:gutter="0"/>
      <w:cols w:space="425"/>
      <w:docGrid w:linePitch="38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D7" w:rsidRDefault="000418D7" w:rsidP="003702E5">
      <w:r>
        <w:separator/>
      </w:r>
    </w:p>
  </w:endnote>
  <w:endnote w:type="continuationSeparator" w:id="0">
    <w:p w:rsidR="000418D7" w:rsidRDefault="000418D7" w:rsidP="0037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D7" w:rsidRDefault="000418D7" w:rsidP="003702E5">
      <w:r>
        <w:separator/>
      </w:r>
    </w:p>
  </w:footnote>
  <w:footnote w:type="continuationSeparator" w:id="0">
    <w:p w:rsidR="000418D7" w:rsidRDefault="000418D7" w:rsidP="0037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65D"/>
    <w:multiLevelType w:val="hybridMultilevel"/>
    <w:tmpl w:val="840C6764"/>
    <w:lvl w:ilvl="0" w:tplc="FABECE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426FD"/>
    <w:multiLevelType w:val="hybridMultilevel"/>
    <w:tmpl w:val="238C041E"/>
    <w:lvl w:ilvl="0" w:tplc="9744A7A4">
      <w:start w:val="1"/>
      <w:numFmt w:val="decimal"/>
      <w:lvlText w:val="（%1）"/>
      <w:lvlJc w:val="left"/>
      <w:pPr>
        <w:ind w:left="720" w:hanging="720"/>
      </w:pPr>
      <w:rPr>
        <w:rFonts w:hint="default"/>
      </w:rPr>
    </w:lvl>
    <w:lvl w:ilvl="1" w:tplc="F780B654">
      <w:start w:val="3"/>
      <w:numFmt w:val="bullet"/>
      <w:lvlText w:val="・"/>
      <w:lvlJc w:val="left"/>
      <w:pPr>
        <w:ind w:left="780" w:hanging="360"/>
      </w:pPr>
      <w:rPr>
        <w:rFonts w:ascii="Meiryo UI" w:eastAsia="Meiryo UI" w:hAnsi="Meiryo UI" w:cs="Meiryo UI" w:hint="eastAsia"/>
      </w:rPr>
    </w:lvl>
    <w:lvl w:ilvl="2" w:tplc="64766BD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20517"/>
    <w:multiLevelType w:val="hybridMultilevel"/>
    <w:tmpl w:val="47BA17E2"/>
    <w:lvl w:ilvl="0" w:tplc="2154131A">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51"/>
    <w:rsid w:val="00001045"/>
    <w:rsid w:val="00023524"/>
    <w:rsid w:val="00040489"/>
    <w:rsid w:val="000418D7"/>
    <w:rsid w:val="00070F7C"/>
    <w:rsid w:val="0009122F"/>
    <w:rsid w:val="00094A7D"/>
    <w:rsid w:val="000C21AC"/>
    <w:rsid w:val="000D5A8F"/>
    <w:rsid w:val="00100D19"/>
    <w:rsid w:val="001839A2"/>
    <w:rsid w:val="001B254D"/>
    <w:rsid w:val="002070E9"/>
    <w:rsid w:val="002160E6"/>
    <w:rsid w:val="00223632"/>
    <w:rsid w:val="00240F5C"/>
    <w:rsid w:val="00277FAC"/>
    <w:rsid w:val="002C20DE"/>
    <w:rsid w:val="002D5BC1"/>
    <w:rsid w:val="002E03BA"/>
    <w:rsid w:val="002F2A34"/>
    <w:rsid w:val="003702E5"/>
    <w:rsid w:val="00372F61"/>
    <w:rsid w:val="00382378"/>
    <w:rsid w:val="00383C43"/>
    <w:rsid w:val="003D3BD6"/>
    <w:rsid w:val="00400655"/>
    <w:rsid w:val="00400937"/>
    <w:rsid w:val="00403068"/>
    <w:rsid w:val="004214F0"/>
    <w:rsid w:val="00426D5A"/>
    <w:rsid w:val="004341B6"/>
    <w:rsid w:val="00452636"/>
    <w:rsid w:val="00461E20"/>
    <w:rsid w:val="004962E4"/>
    <w:rsid w:val="004C0718"/>
    <w:rsid w:val="004D5852"/>
    <w:rsid w:val="004F1692"/>
    <w:rsid w:val="004F24AD"/>
    <w:rsid w:val="00524ACB"/>
    <w:rsid w:val="00537FAB"/>
    <w:rsid w:val="005B114B"/>
    <w:rsid w:val="005F098B"/>
    <w:rsid w:val="00606E08"/>
    <w:rsid w:val="00645850"/>
    <w:rsid w:val="00650B1D"/>
    <w:rsid w:val="00664E5E"/>
    <w:rsid w:val="00686BCA"/>
    <w:rsid w:val="006E0A85"/>
    <w:rsid w:val="006E7CD2"/>
    <w:rsid w:val="0071060C"/>
    <w:rsid w:val="007152AA"/>
    <w:rsid w:val="007403FD"/>
    <w:rsid w:val="00743414"/>
    <w:rsid w:val="00747E41"/>
    <w:rsid w:val="00755F1A"/>
    <w:rsid w:val="00770453"/>
    <w:rsid w:val="007A064A"/>
    <w:rsid w:val="007D27DC"/>
    <w:rsid w:val="008368A3"/>
    <w:rsid w:val="00852060"/>
    <w:rsid w:val="00862ED4"/>
    <w:rsid w:val="00871A97"/>
    <w:rsid w:val="0087341F"/>
    <w:rsid w:val="00873D18"/>
    <w:rsid w:val="008B1AC9"/>
    <w:rsid w:val="008C4B51"/>
    <w:rsid w:val="008D04DB"/>
    <w:rsid w:val="008D3E57"/>
    <w:rsid w:val="00904E28"/>
    <w:rsid w:val="0094086E"/>
    <w:rsid w:val="009A5F93"/>
    <w:rsid w:val="009B61B7"/>
    <w:rsid w:val="009E0879"/>
    <w:rsid w:val="00A07876"/>
    <w:rsid w:val="00A41C1B"/>
    <w:rsid w:val="00A47B82"/>
    <w:rsid w:val="00A5532A"/>
    <w:rsid w:val="00A55A8A"/>
    <w:rsid w:val="00A57C31"/>
    <w:rsid w:val="00A616B2"/>
    <w:rsid w:val="00A97A26"/>
    <w:rsid w:val="00AC5F11"/>
    <w:rsid w:val="00B10264"/>
    <w:rsid w:val="00B32076"/>
    <w:rsid w:val="00B33731"/>
    <w:rsid w:val="00B35AC7"/>
    <w:rsid w:val="00B67263"/>
    <w:rsid w:val="00B74314"/>
    <w:rsid w:val="00B843B1"/>
    <w:rsid w:val="00C27CBE"/>
    <w:rsid w:val="00C51544"/>
    <w:rsid w:val="00CD457D"/>
    <w:rsid w:val="00D27CF6"/>
    <w:rsid w:val="00D55F3D"/>
    <w:rsid w:val="00D706CB"/>
    <w:rsid w:val="00D75A26"/>
    <w:rsid w:val="00DD2B3A"/>
    <w:rsid w:val="00DE2A3C"/>
    <w:rsid w:val="00DF2FB2"/>
    <w:rsid w:val="00E505D1"/>
    <w:rsid w:val="00E67BA0"/>
    <w:rsid w:val="00E87C33"/>
    <w:rsid w:val="00F435A9"/>
    <w:rsid w:val="00F8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55CCA"/>
  <w15:docId w15:val="{09643FDB-EE14-4FEB-A0E6-6EAB01F1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60E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60E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60E6"/>
    <w:rPr>
      <w:rFonts w:asciiTheme="majorHAnsi" w:eastAsiaTheme="majorEastAsia" w:hAnsiTheme="majorHAnsi" w:cstheme="majorBidi"/>
      <w:sz w:val="24"/>
      <w:szCs w:val="24"/>
    </w:rPr>
  </w:style>
  <w:style w:type="character" w:customStyle="1" w:styleId="20">
    <w:name w:val="見出し 2 (文字)"/>
    <w:basedOn w:val="a0"/>
    <w:link w:val="2"/>
    <w:uiPriority w:val="9"/>
    <w:rsid w:val="002160E6"/>
    <w:rPr>
      <w:rFonts w:asciiTheme="majorHAnsi" w:eastAsiaTheme="majorEastAsia" w:hAnsiTheme="majorHAnsi" w:cstheme="majorBidi"/>
    </w:rPr>
  </w:style>
  <w:style w:type="paragraph" w:styleId="a3">
    <w:name w:val="No Spacing"/>
    <w:uiPriority w:val="1"/>
    <w:qFormat/>
    <w:rsid w:val="002160E6"/>
    <w:pPr>
      <w:widowControl w:val="0"/>
      <w:jc w:val="both"/>
    </w:pPr>
  </w:style>
  <w:style w:type="table" w:styleId="a4">
    <w:name w:val="Table Grid"/>
    <w:basedOn w:val="a1"/>
    <w:uiPriority w:val="59"/>
    <w:rsid w:val="008C4B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1B254D"/>
    <w:pPr>
      <w:ind w:leftChars="400" w:left="840"/>
    </w:pPr>
  </w:style>
  <w:style w:type="paragraph" w:styleId="a6">
    <w:name w:val="header"/>
    <w:basedOn w:val="a"/>
    <w:link w:val="a7"/>
    <w:uiPriority w:val="99"/>
    <w:unhideWhenUsed/>
    <w:rsid w:val="003702E5"/>
    <w:pPr>
      <w:tabs>
        <w:tab w:val="center" w:pos="4252"/>
        <w:tab w:val="right" w:pos="8504"/>
      </w:tabs>
      <w:snapToGrid w:val="0"/>
    </w:pPr>
  </w:style>
  <w:style w:type="character" w:customStyle="1" w:styleId="a7">
    <w:name w:val="ヘッダー (文字)"/>
    <w:basedOn w:val="a0"/>
    <w:link w:val="a6"/>
    <w:uiPriority w:val="99"/>
    <w:rsid w:val="003702E5"/>
  </w:style>
  <w:style w:type="paragraph" w:styleId="a8">
    <w:name w:val="footer"/>
    <w:basedOn w:val="a"/>
    <w:link w:val="a9"/>
    <w:uiPriority w:val="99"/>
    <w:unhideWhenUsed/>
    <w:rsid w:val="003702E5"/>
    <w:pPr>
      <w:tabs>
        <w:tab w:val="center" w:pos="4252"/>
        <w:tab w:val="right" w:pos="8504"/>
      </w:tabs>
      <w:snapToGrid w:val="0"/>
    </w:pPr>
  </w:style>
  <w:style w:type="character" w:customStyle="1" w:styleId="a9">
    <w:name w:val="フッター (文字)"/>
    <w:basedOn w:val="a0"/>
    <w:link w:val="a8"/>
    <w:uiPriority w:val="99"/>
    <w:rsid w:val="003702E5"/>
  </w:style>
  <w:style w:type="paragraph" w:styleId="aa">
    <w:name w:val="Balloon Text"/>
    <w:basedOn w:val="a"/>
    <w:link w:val="ab"/>
    <w:uiPriority w:val="99"/>
    <w:semiHidden/>
    <w:unhideWhenUsed/>
    <w:rsid w:val="004F16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1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975364">
      <w:bodyDiv w:val="1"/>
      <w:marLeft w:val="0"/>
      <w:marRight w:val="0"/>
      <w:marTop w:val="0"/>
      <w:marBottom w:val="0"/>
      <w:divBdr>
        <w:top w:val="none" w:sz="0" w:space="0" w:color="auto"/>
        <w:left w:val="none" w:sz="0" w:space="0" w:color="auto"/>
        <w:bottom w:val="none" w:sz="0" w:space="0" w:color="auto"/>
        <w:right w:val="none" w:sz="0" w:space="0" w:color="auto"/>
      </w:divBdr>
      <w:divsChild>
        <w:div w:id="1853565331">
          <w:marLeft w:val="460"/>
          <w:marRight w:val="0"/>
          <w:marTop w:val="0"/>
          <w:marBottom w:val="0"/>
          <w:divBdr>
            <w:top w:val="none" w:sz="0" w:space="0" w:color="auto"/>
            <w:left w:val="none" w:sz="0" w:space="0" w:color="auto"/>
            <w:bottom w:val="none" w:sz="0" w:space="0" w:color="auto"/>
            <w:right w:val="none" w:sz="0" w:space="0" w:color="auto"/>
          </w:divBdr>
        </w:div>
        <w:div w:id="241108765">
          <w:marLeft w:val="460"/>
          <w:marRight w:val="0"/>
          <w:marTop w:val="0"/>
          <w:marBottom w:val="0"/>
          <w:divBdr>
            <w:top w:val="none" w:sz="0" w:space="0" w:color="auto"/>
            <w:left w:val="none" w:sz="0" w:space="0" w:color="auto"/>
            <w:bottom w:val="none" w:sz="0" w:space="0" w:color="auto"/>
            <w:right w:val="none" w:sz="0" w:space="0" w:color="auto"/>
          </w:divBdr>
        </w:div>
        <w:div w:id="194714929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野尻　悟</cp:lastModifiedBy>
  <cp:revision>3</cp:revision>
  <cp:lastPrinted>2018-06-14T23:45:00Z</cp:lastPrinted>
  <dcterms:created xsi:type="dcterms:W3CDTF">2024-05-31T02:44:00Z</dcterms:created>
  <dcterms:modified xsi:type="dcterms:W3CDTF">2024-07-22T04:33:00Z</dcterms:modified>
</cp:coreProperties>
</file>